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01" w:rsidRPr="004A7701" w:rsidRDefault="004A7701" w:rsidP="004A7701">
      <w:pPr>
        <w:autoSpaceDN w:val="0"/>
        <w:adjustRightInd w:val="0"/>
        <w:spacing w:line="216" w:lineRule="auto"/>
        <w:jc w:val="center"/>
        <w:rPr>
          <w:b/>
          <w:spacing w:val="-4"/>
          <w:sz w:val="28"/>
          <w:szCs w:val="28"/>
        </w:rPr>
      </w:pPr>
      <w:r w:rsidRPr="004A7701">
        <w:rPr>
          <w:b/>
          <w:spacing w:val="-4"/>
          <w:sz w:val="28"/>
          <w:szCs w:val="28"/>
        </w:rPr>
        <w:t>КВАЛИФИКАЦИОННЫЕ ТРЕБОВАНИЯ И ФУНКЦИИ</w:t>
      </w:r>
    </w:p>
    <w:p w:rsidR="00062CB1" w:rsidRDefault="004A7701" w:rsidP="004A7701">
      <w:pPr>
        <w:tabs>
          <w:tab w:val="num" w:pos="720"/>
          <w:tab w:val="left" w:pos="900"/>
          <w:tab w:val="left" w:pos="1080"/>
          <w:tab w:val="left" w:pos="1260"/>
        </w:tabs>
        <w:jc w:val="center"/>
        <w:rPr>
          <w:b/>
          <w:sz w:val="28"/>
          <w:szCs w:val="28"/>
        </w:rPr>
      </w:pPr>
      <w:r w:rsidRPr="004A7701">
        <w:rPr>
          <w:b/>
          <w:spacing w:val="-4"/>
          <w:sz w:val="28"/>
          <w:szCs w:val="28"/>
        </w:rPr>
        <w:t>по должности государственной гражданской службы Пензенской области</w:t>
      </w:r>
      <w:r w:rsidRPr="004A7701">
        <w:rPr>
          <w:b/>
          <w:sz w:val="28"/>
          <w:szCs w:val="28"/>
        </w:rPr>
        <w:t xml:space="preserve"> </w:t>
      </w:r>
      <w:bookmarkStart w:id="0" w:name="_GoBack"/>
      <w:bookmarkEnd w:id="0"/>
      <w:r w:rsidRPr="004A7701">
        <w:rPr>
          <w:b/>
          <w:sz w:val="28"/>
          <w:szCs w:val="28"/>
        </w:rPr>
        <w:t>(главный специалист-эксперт</w:t>
      </w:r>
      <w:r>
        <w:rPr>
          <w:b/>
          <w:sz w:val="28"/>
          <w:szCs w:val="28"/>
        </w:rPr>
        <w:t xml:space="preserve"> </w:t>
      </w:r>
      <w:r w:rsidRPr="004A7701">
        <w:rPr>
          <w:b/>
          <w:sz w:val="28"/>
          <w:szCs w:val="28"/>
        </w:rPr>
        <w:t>отдела промышленной политики управления промышленности)</w:t>
      </w:r>
    </w:p>
    <w:p w:rsidR="004A7701" w:rsidRDefault="004A7701" w:rsidP="004A7701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Квалификационные требования для замещения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должности гражданской службы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7. Для замещения должности </w:t>
      </w:r>
      <w:r w:rsidR="001E141A">
        <w:rPr>
          <w:spacing w:val="-4"/>
          <w:sz w:val="28"/>
          <w:szCs w:val="28"/>
        </w:rPr>
        <w:t>г</w:t>
      </w:r>
      <w:r w:rsidR="009F1BC7">
        <w:rPr>
          <w:spacing w:val="-4"/>
          <w:sz w:val="28"/>
          <w:szCs w:val="28"/>
        </w:rPr>
        <w:t>лавного специалиста-эксперта</w:t>
      </w:r>
      <w:r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D0639">
        <w:rPr>
          <w:spacing w:val="-4"/>
          <w:sz w:val="28"/>
          <w:szCs w:val="28"/>
        </w:rPr>
        <w:t xml:space="preserve">7.1. Наличие </w:t>
      </w:r>
      <w:r w:rsidRPr="00DD0639">
        <w:rPr>
          <w:sz w:val="28"/>
          <w:szCs w:val="28"/>
        </w:rPr>
        <w:t>высшего образования</w:t>
      </w:r>
      <w:r w:rsidR="00DD0639" w:rsidRPr="00DD0639">
        <w:rPr>
          <w:spacing w:val="-4"/>
          <w:sz w:val="28"/>
          <w:szCs w:val="28"/>
        </w:rPr>
        <w:t>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7.2. Требования к стажу работы по специальности, направлению подготовки не предъявляются. 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7.3. Наличие базовых знаний: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2) </w:t>
      </w:r>
      <w:r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3) </w:t>
      </w:r>
      <w:r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>
        <w:t xml:space="preserve"> </w:t>
      </w:r>
      <w:r>
        <w:rPr>
          <w:sz w:val="28"/>
          <w:szCs w:val="28"/>
        </w:rPr>
        <w:t>общих принципов функционирования системы электронного документооборота, знания по применению персонального компьютера).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7.4. Наличие профессиональных знаний:</w:t>
      </w:r>
    </w:p>
    <w:p w:rsidR="00901CA0" w:rsidRPr="009F1BC7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  <w:highlight w:val="yellow"/>
        </w:rPr>
      </w:pPr>
      <w:r w:rsidRPr="00100161">
        <w:rPr>
          <w:spacing w:val="-4"/>
          <w:sz w:val="28"/>
          <w:szCs w:val="28"/>
        </w:rPr>
        <w:t>7.4.1. В сфере законодательства Российской Федерации:</w:t>
      </w:r>
    </w:p>
    <w:p w:rsidR="000C7BB0" w:rsidRPr="00361CFC" w:rsidRDefault="00FF1E22" w:rsidP="000C7BB0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0C7BB0" w:rsidRPr="00361CFC">
        <w:rPr>
          <w:rFonts w:ascii="Times New Roman" w:hAnsi="Times New Roman"/>
          <w:sz w:val="28"/>
          <w:szCs w:val="28"/>
        </w:rPr>
        <w:t xml:space="preserve"> Федеральный закон от 31.12.2014 № 488-ФЗ «О промышленной политике в Российской Федерации» (с последующими изменениями)</w:t>
      </w:r>
      <w:r w:rsidR="000C7BB0" w:rsidRPr="00361CFC">
        <w:rPr>
          <w:rFonts w:ascii="Times New Roman" w:hAnsi="Times New Roman"/>
          <w:bCs/>
          <w:sz w:val="28"/>
          <w:szCs w:val="28"/>
        </w:rPr>
        <w:t>;</w:t>
      </w:r>
    </w:p>
    <w:p w:rsidR="000C7BB0" w:rsidRPr="00361CFC" w:rsidRDefault="00FF1E22" w:rsidP="000C7BB0">
      <w:pPr>
        <w:tabs>
          <w:tab w:val="left" w:pos="1134"/>
          <w:tab w:val="left" w:pos="1276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C7BB0" w:rsidRPr="00361CFC">
        <w:rPr>
          <w:sz w:val="28"/>
          <w:szCs w:val="28"/>
        </w:rPr>
        <w:t xml:space="preserve"> Федеральный закон от 02.05.2006 № 59-ФЗ «О порядке рассмотрения обращений граждан Российской Федерации» (с последующими изменениями);</w:t>
      </w:r>
    </w:p>
    <w:p w:rsidR="000C7BB0" w:rsidRPr="00361CFC" w:rsidRDefault="00BE13D5" w:rsidP="000C7BB0">
      <w:pPr>
        <w:pStyle w:val="ConsPlusNormal"/>
        <w:ind w:firstLine="709"/>
        <w:jc w:val="both"/>
      </w:pPr>
      <w:r>
        <w:rPr>
          <w:lang w:eastAsia="en-US"/>
        </w:rPr>
        <w:t>3)</w:t>
      </w:r>
      <w:r w:rsidR="000C7BB0" w:rsidRPr="00361CFC">
        <w:rPr>
          <w:lang w:eastAsia="en-US"/>
        </w:rPr>
        <w:t xml:space="preserve"> постановление Правительства Российской Федерации от 15.04.2014 </w:t>
      </w:r>
      <w:r w:rsidR="000C7BB0" w:rsidRPr="00361CFC">
        <w:rPr>
          <w:lang w:eastAsia="en-US"/>
        </w:rPr>
        <w:br/>
        <w:t xml:space="preserve">№ 328 «Об утверждении государственной программы Российской Федерации «Развитие промышленности и повышение ее конкурентоспособности» </w:t>
      </w:r>
      <w:r w:rsidR="000C7BB0" w:rsidRPr="00361CFC">
        <w:rPr>
          <w:lang w:eastAsia="en-US"/>
        </w:rPr>
        <w:br/>
      </w:r>
      <w:r w:rsidR="000C7BB0" w:rsidRPr="00361CFC">
        <w:t xml:space="preserve">(с последующими изменениями); </w:t>
      </w:r>
    </w:p>
    <w:p w:rsidR="000C7BB0" w:rsidRPr="00361CFC" w:rsidRDefault="00BE13D5" w:rsidP="000C7BB0">
      <w:pPr>
        <w:pStyle w:val="ConsPlusNormal"/>
        <w:tabs>
          <w:tab w:val="left" w:pos="-2835"/>
        </w:tabs>
        <w:ind w:firstLine="709"/>
        <w:jc w:val="both"/>
      </w:pPr>
      <w:r>
        <w:t>4)</w:t>
      </w:r>
      <w:r w:rsidR="000C7BB0" w:rsidRPr="00361CFC">
        <w:t xml:space="preserve"> распоряжение Правительства Российской Федерации от 06.04.2017 </w:t>
      </w:r>
      <w:r w:rsidR="000C7BB0" w:rsidRPr="00361CFC">
        <w:br/>
        <w:t>№ 630-р «Об утверждении плана мероприятий по реализации Стратегии развития промышленности строительных материалов на период до 2020 года и дальнейшую перспективу до 2030 года»;</w:t>
      </w:r>
    </w:p>
    <w:p w:rsidR="000C7BB0" w:rsidRPr="00361CFC" w:rsidRDefault="00BE13D5" w:rsidP="000C7BB0">
      <w:pPr>
        <w:tabs>
          <w:tab w:val="left" w:pos="-4111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</w:t>
      </w:r>
      <w:r w:rsidR="000C7BB0" w:rsidRPr="00361CFC">
        <w:rPr>
          <w:sz w:val="28"/>
          <w:szCs w:val="28"/>
          <w:lang w:eastAsia="en-US"/>
        </w:rPr>
        <w:t xml:space="preserve"> Закон Пензенской области от 19.08.2015 № 2787-ЗПО «О промышленной политике в Пензенской области» (с последующими изменениями); </w:t>
      </w:r>
    </w:p>
    <w:p w:rsidR="000C7BB0" w:rsidRPr="00361CFC" w:rsidRDefault="00BE13D5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6)</w:t>
      </w:r>
      <w:r w:rsidR="000C7BB0" w:rsidRPr="00361CFC">
        <w:rPr>
          <w:sz w:val="28"/>
          <w:szCs w:val="28"/>
          <w:lang w:eastAsia="en-US"/>
        </w:rPr>
        <w:t xml:space="preserve"> постановление Правительства Пензенской области от 21.10.2013 </w:t>
      </w:r>
      <w:r w:rsidR="000C7BB0" w:rsidRPr="00361CFC">
        <w:rPr>
          <w:sz w:val="28"/>
          <w:szCs w:val="28"/>
          <w:lang w:eastAsia="en-US"/>
        </w:rPr>
        <w:br/>
        <w:t xml:space="preserve">№ 780-пП «Об утверждении государственной программы «Развитие инвестиционного потенциала, инновационной деятельности и предпринимательства в Пензенской области на 2014-2022 годы», в части подпрограммы «Развитие базы строительной индустрии и промышленности строительных материалов Пензенской области на 2014-2022 годы» </w:t>
      </w:r>
      <w:r w:rsidR="000C7BB0" w:rsidRPr="00361CFC">
        <w:rPr>
          <w:sz w:val="28"/>
          <w:szCs w:val="28"/>
          <w:lang w:eastAsia="en-US"/>
        </w:rPr>
        <w:br/>
      </w:r>
      <w:r w:rsidR="000C7BB0" w:rsidRPr="00361CFC">
        <w:rPr>
          <w:sz w:val="28"/>
          <w:szCs w:val="28"/>
          <w:lang w:eastAsia="en-US"/>
        </w:rPr>
        <w:lastRenderedPageBreak/>
        <w:t>(с последующими изменениями);</w:t>
      </w:r>
    </w:p>
    <w:p w:rsidR="000C7BB0" w:rsidRPr="00361CFC" w:rsidRDefault="00BE13D5" w:rsidP="000C7B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0C7BB0" w:rsidRPr="00361CFC">
        <w:rPr>
          <w:sz w:val="28"/>
          <w:szCs w:val="28"/>
        </w:rPr>
        <w:t xml:space="preserve"> Закон Пензенской области от 09.03.2005 № 751-ЗПО «О государственной гражданской службе Пензенской области» (с последующими изменениями);</w:t>
      </w:r>
    </w:p>
    <w:p w:rsidR="000C7BB0" w:rsidRPr="00361CFC" w:rsidRDefault="00BE13D5" w:rsidP="000C7BB0">
      <w:pPr>
        <w:tabs>
          <w:tab w:val="left" w:pos="1134"/>
          <w:tab w:val="left" w:pos="1276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0C7BB0" w:rsidRPr="00361CFC">
        <w:rPr>
          <w:sz w:val="28"/>
          <w:szCs w:val="28"/>
        </w:rPr>
        <w:t xml:space="preserve"> Закон Пензенской области от 14.11.2006 № 1141-ЗПО «О противодействии коррупции в Пензенской области» (с последующими изменениями);</w:t>
      </w:r>
    </w:p>
    <w:p w:rsidR="000C7BB0" w:rsidRPr="00361CFC" w:rsidRDefault="00C204B4" w:rsidP="000C7BB0">
      <w:pPr>
        <w:tabs>
          <w:tab w:val="left" w:pos="1134"/>
          <w:tab w:val="left" w:pos="1276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0C7BB0" w:rsidRPr="00361CFC">
        <w:rPr>
          <w:sz w:val="28"/>
          <w:szCs w:val="28"/>
        </w:rPr>
        <w:t xml:space="preserve"> Закон Пензенской области от 28.12.2012 № 2327-ЗПО «О порядке рассмотрения обращений в Пензенской области» (с последующими изменениями);</w:t>
      </w:r>
    </w:p>
    <w:p w:rsidR="000C7BB0" w:rsidRPr="00361CFC" w:rsidRDefault="00C204B4" w:rsidP="000C7BB0">
      <w:pPr>
        <w:pStyle w:val="ConsPlusNormal"/>
        <w:ind w:firstLine="709"/>
        <w:jc w:val="both"/>
      </w:pPr>
      <w:r>
        <w:t>10)</w:t>
      </w:r>
      <w:r w:rsidR="000C7BB0" w:rsidRPr="00361CFC">
        <w:t xml:space="preserve"> постановление Правительства Пензенской области от 01.11.2013  </w:t>
      </w:r>
      <w:r w:rsidR="000C7BB0" w:rsidRPr="00361CFC">
        <w:br/>
        <w:t xml:space="preserve">№ 810-пП «Об утверждении государственной программы Пензенской области «Развитие промышленности в Пензенской области и повышение ее конкурентоспособности на 2014 - 2022 годы» </w:t>
      </w:r>
      <w:r w:rsidR="000C7BB0" w:rsidRPr="00361CFC">
        <w:rPr>
          <w:lang w:eastAsia="en-US"/>
        </w:rPr>
        <w:t>(с последующими изменениями)</w:t>
      </w:r>
      <w:r w:rsidR="000C7BB0" w:rsidRPr="00361CFC">
        <w:t xml:space="preserve">; </w:t>
      </w:r>
    </w:p>
    <w:p w:rsidR="000C7BB0" w:rsidRPr="00361CFC" w:rsidRDefault="00C204B4" w:rsidP="000C7B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="000C7BB0" w:rsidRPr="00361CFC">
        <w:rPr>
          <w:sz w:val="28"/>
          <w:szCs w:val="28"/>
        </w:rPr>
        <w:t xml:space="preserve"> Закон Пензенской области от 19.08.2015 № 2787-ЗПО «О промышленной политике в Пензенской области» (с последующими изменениями);</w:t>
      </w:r>
    </w:p>
    <w:p w:rsidR="000C7BB0" w:rsidRPr="00361CFC" w:rsidRDefault="00C204B4" w:rsidP="000C7BB0">
      <w:pPr>
        <w:pStyle w:val="ConsPlusNormal"/>
        <w:ind w:firstLine="709"/>
        <w:jc w:val="both"/>
      </w:pPr>
      <w:r>
        <w:t>12</w:t>
      </w:r>
      <w:r w:rsidR="00FF1E22">
        <w:t>)</w:t>
      </w:r>
      <w:r w:rsidR="000C7BB0" w:rsidRPr="00361CFC">
        <w:t xml:space="preserve"> постановление Правительства Пензенской области от 28.08.2017 </w:t>
      </w:r>
      <w:r w:rsidR="000C7BB0" w:rsidRPr="00361CFC">
        <w:br/>
        <w:t xml:space="preserve">№ 402-пП «Об утверждении Порядка предоставления субсидий субъектам деятельности в сфере промышленности на возмещение части затрат на приобретение оборудования в целях модернизации производства» </w:t>
      </w:r>
      <w:r w:rsidR="000C7BB0" w:rsidRPr="00361CFC">
        <w:br/>
        <w:t>(с последующими изменениями);</w:t>
      </w:r>
    </w:p>
    <w:p w:rsidR="00901CA0" w:rsidRPr="00100161" w:rsidRDefault="00C204B4" w:rsidP="00F90156">
      <w:pPr>
        <w:widowControl/>
        <w:tabs>
          <w:tab w:val="num" w:pos="1440"/>
        </w:tabs>
        <w:ind w:right="-5" w:firstLine="720"/>
        <w:jc w:val="both"/>
        <w:rPr>
          <w:sz w:val="28"/>
          <w:szCs w:val="28"/>
        </w:rPr>
      </w:pPr>
      <w:r w:rsidRPr="00C204B4">
        <w:rPr>
          <w:sz w:val="28"/>
          <w:szCs w:val="28"/>
        </w:rPr>
        <w:t>13</w:t>
      </w:r>
      <w:r w:rsidR="00100161" w:rsidRPr="00C204B4">
        <w:rPr>
          <w:sz w:val="28"/>
          <w:szCs w:val="28"/>
        </w:rPr>
        <w:t xml:space="preserve">) </w:t>
      </w:r>
      <w:r w:rsidR="00901CA0" w:rsidRPr="00C204B4">
        <w:rPr>
          <w:sz w:val="28"/>
          <w:szCs w:val="28"/>
        </w:rPr>
        <w:t>нормативные правовые акты Министерства.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7.4.2. Иные профессиональные знания:</w:t>
      </w:r>
    </w:p>
    <w:p w:rsidR="000C7BB0" w:rsidRPr="009174DB" w:rsidRDefault="007E3D69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0C7BB0" w:rsidRPr="009174DB">
        <w:rPr>
          <w:sz w:val="28"/>
          <w:szCs w:val="28"/>
        </w:rPr>
        <w:t xml:space="preserve"> знание структуры и специфики промышленности и </w:t>
      </w:r>
      <w:r w:rsidR="000C7BB0" w:rsidRPr="00FF1E22">
        <w:rPr>
          <w:sz w:val="28"/>
          <w:szCs w:val="28"/>
        </w:rPr>
        <w:t>торговли</w:t>
      </w:r>
      <w:r w:rsidR="000C7BB0" w:rsidRPr="009174DB">
        <w:rPr>
          <w:sz w:val="28"/>
          <w:szCs w:val="28"/>
        </w:rPr>
        <w:t xml:space="preserve"> в Российской Федерации и Пензенской области;</w:t>
      </w:r>
    </w:p>
    <w:p w:rsidR="000C7BB0" w:rsidRPr="009174DB" w:rsidRDefault="007E3D69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C7BB0" w:rsidRPr="009174DB">
        <w:rPr>
          <w:sz w:val="28"/>
          <w:szCs w:val="28"/>
        </w:rPr>
        <w:t xml:space="preserve"> знание государственной промышленной политики и основных направлений развития промышленности в Российской Федерации;</w:t>
      </w:r>
    </w:p>
    <w:p w:rsidR="000C7BB0" w:rsidRPr="009174DB" w:rsidRDefault="007E3D69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0C7BB0" w:rsidRPr="009174DB">
        <w:rPr>
          <w:sz w:val="28"/>
          <w:szCs w:val="28"/>
        </w:rPr>
        <w:t xml:space="preserve"> знание ситуации и положения дел, а также перспектив и тенденций в промышленности России и в мире;</w:t>
      </w:r>
    </w:p>
    <w:p w:rsidR="000C7BB0" w:rsidRPr="009174DB" w:rsidRDefault="007E3D69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C7BB0" w:rsidRPr="009174DB">
        <w:rPr>
          <w:sz w:val="28"/>
          <w:szCs w:val="28"/>
        </w:rPr>
        <w:t xml:space="preserve"> полномочия Губернатора Пензенской области в сфере регулирования промышленности;</w:t>
      </w:r>
    </w:p>
    <w:p w:rsidR="000C7BB0" w:rsidRPr="009174DB" w:rsidRDefault="007E3D69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C7BB0" w:rsidRPr="009174DB">
        <w:rPr>
          <w:sz w:val="28"/>
          <w:szCs w:val="28"/>
        </w:rPr>
        <w:t xml:space="preserve"> полномочия Правительства Пензенской области в сфере регулирования промышленности;</w:t>
      </w:r>
    </w:p>
    <w:p w:rsidR="000C7BB0" w:rsidRPr="009174DB" w:rsidRDefault="007E3D69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0C7BB0" w:rsidRPr="009174DB">
        <w:rPr>
          <w:sz w:val="28"/>
          <w:szCs w:val="28"/>
        </w:rPr>
        <w:t xml:space="preserve"> полномочия государственного органа в сфере регулирования промышленности;</w:t>
      </w:r>
    </w:p>
    <w:p w:rsidR="000C7BB0" w:rsidRPr="009174DB" w:rsidRDefault="007E3D69" w:rsidP="000C7BB0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0C7BB0" w:rsidRPr="009174DB">
        <w:rPr>
          <w:rFonts w:ascii="Times New Roman" w:hAnsi="Times New Roman"/>
          <w:sz w:val="28"/>
          <w:szCs w:val="28"/>
        </w:rPr>
        <w:t xml:space="preserve"> знание устройства, структуры, специфики промышленности строительных материалов</w:t>
      </w:r>
      <w:r w:rsidR="000C7BB0">
        <w:rPr>
          <w:rFonts w:ascii="Times New Roman" w:hAnsi="Times New Roman"/>
          <w:sz w:val="28"/>
          <w:szCs w:val="28"/>
        </w:rPr>
        <w:t>, стекольной промышленности</w:t>
      </w:r>
      <w:r w:rsidR="000C7BB0" w:rsidRPr="009174DB">
        <w:rPr>
          <w:rFonts w:ascii="Times New Roman" w:hAnsi="Times New Roman"/>
          <w:sz w:val="28"/>
          <w:szCs w:val="28"/>
        </w:rPr>
        <w:t>;</w:t>
      </w:r>
    </w:p>
    <w:p w:rsidR="000C7BB0" w:rsidRPr="009174DB" w:rsidRDefault="007E3D69" w:rsidP="000C7B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0C7BB0" w:rsidRPr="009174DB">
        <w:rPr>
          <w:sz w:val="28"/>
          <w:szCs w:val="28"/>
        </w:rPr>
        <w:t xml:space="preserve"> знание ситуации и положения дел в промышленности строительных материалов, основных тенденций и перспектив (как на уровне государства, так и в международном аспекте).</w:t>
      </w:r>
    </w:p>
    <w:p w:rsidR="00901CA0" w:rsidRPr="00020B4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020B41">
        <w:rPr>
          <w:spacing w:val="-4"/>
          <w:sz w:val="28"/>
          <w:szCs w:val="28"/>
        </w:rPr>
        <w:t>7.5. Наличие функциональных знаний:</w:t>
      </w:r>
    </w:p>
    <w:p w:rsidR="00CD5090" w:rsidRPr="009174DB" w:rsidRDefault="00CD5090" w:rsidP="00CD5090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Pr="009174DB">
        <w:rPr>
          <w:sz w:val="28"/>
          <w:szCs w:val="28"/>
          <w:lang w:eastAsia="en-US"/>
        </w:rPr>
        <w:t xml:space="preserve"> понятие нормы права, нормативного  правового акта, правоотношений и их признаки;</w:t>
      </w:r>
    </w:p>
    <w:p w:rsidR="00CD5090" w:rsidRPr="009174DB" w:rsidRDefault="00CD5090" w:rsidP="00CD5090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</w:t>
      </w:r>
      <w:r w:rsidRPr="009174DB">
        <w:rPr>
          <w:sz w:val="28"/>
          <w:szCs w:val="28"/>
          <w:lang w:eastAsia="en-US"/>
        </w:rPr>
        <w:t xml:space="preserve"> понятие проекта нормативного правового акта, инструменты и этапы его разработки;</w:t>
      </w:r>
    </w:p>
    <w:p w:rsidR="00CD5090" w:rsidRPr="009174DB" w:rsidRDefault="00CD5090" w:rsidP="00CD5090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</w:t>
      </w:r>
      <w:r w:rsidRPr="009174DB">
        <w:rPr>
          <w:sz w:val="28"/>
          <w:szCs w:val="28"/>
          <w:lang w:eastAsia="en-US"/>
        </w:rPr>
        <w:t xml:space="preserve"> понятие, процедура рассмотрения обращений граждан.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7.6. Наличие базовых умений: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1) умение мыслить системно (стратегически);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3) коммуникативные умения;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4) умение управлять изменениями;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5) умения по применению персонального компьютера.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020B41">
        <w:rPr>
          <w:spacing w:val="-4"/>
          <w:sz w:val="28"/>
          <w:szCs w:val="28"/>
        </w:rPr>
        <w:t>7.7. Наличие профессиональных умений:</w:t>
      </w:r>
    </w:p>
    <w:p w:rsidR="00BC3202" w:rsidRPr="009174DB" w:rsidRDefault="00BC3202" w:rsidP="00BC32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9174DB">
        <w:rPr>
          <w:sz w:val="28"/>
          <w:szCs w:val="28"/>
        </w:rPr>
        <w:t xml:space="preserve"> подготовка и согласование регламентирующих документов, направленных на поддержку и развитие промышленности строительных материалов;</w:t>
      </w:r>
    </w:p>
    <w:p w:rsidR="00BC3202" w:rsidRPr="009174DB" w:rsidRDefault="00BC3202" w:rsidP="00BC32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174DB">
        <w:rPr>
          <w:sz w:val="28"/>
          <w:szCs w:val="28"/>
        </w:rPr>
        <w:t xml:space="preserve"> взаимодействие с представителями других государственных органов; </w:t>
      </w:r>
    </w:p>
    <w:p w:rsidR="00BC3202" w:rsidRPr="009174DB" w:rsidRDefault="00BC3202" w:rsidP="00BC32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9174DB">
        <w:rPr>
          <w:sz w:val="28"/>
          <w:szCs w:val="28"/>
        </w:rPr>
        <w:t xml:space="preserve"> ведение деловых переговоров;</w:t>
      </w:r>
    </w:p>
    <w:p w:rsidR="00BC3202" w:rsidRPr="009174DB" w:rsidRDefault="00BC3202" w:rsidP="00BC3202">
      <w:pPr>
        <w:tabs>
          <w:tab w:val="left" w:pos="4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9174DB">
        <w:rPr>
          <w:sz w:val="28"/>
          <w:szCs w:val="28"/>
        </w:rPr>
        <w:t xml:space="preserve"> использование приемов межличностного общения.</w:t>
      </w:r>
    </w:p>
    <w:p w:rsidR="00901CA0" w:rsidRPr="00020B4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020B41">
        <w:rPr>
          <w:spacing w:val="-4"/>
          <w:sz w:val="28"/>
          <w:szCs w:val="28"/>
        </w:rPr>
        <w:t>7.8. Наличие функциональных умений:</w:t>
      </w:r>
    </w:p>
    <w:p w:rsidR="00322A3A" w:rsidRPr="009174DB" w:rsidRDefault="00322A3A" w:rsidP="00322A3A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</w:t>
      </w:r>
      <w:r w:rsidRPr="009174DB">
        <w:rPr>
          <w:sz w:val="28"/>
          <w:szCs w:val="28"/>
          <w:lang w:eastAsia="en-US"/>
        </w:rPr>
        <w:t xml:space="preserve"> разработка, рассмотрение и согласование проектов нормативных правовых актов и других документов;</w:t>
      </w:r>
    </w:p>
    <w:p w:rsidR="00322A3A" w:rsidRPr="009174DB" w:rsidRDefault="00322A3A" w:rsidP="00322A3A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</w:t>
      </w:r>
      <w:r w:rsidRPr="009174DB">
        <w:rPr>
          <w:sz w:val="28"/>
          <w:szCs w:val="28"/>
          <w:lang w:eastAsia="en-US"/>
        </w:rPr>
        <w:t xml:space="preserve"> подготовка аналитических, информационных и других материалов.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901CA0" w:rsidRPr="00351375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51375">
        <w:rPr>
          <w:b/>
          <w:sz w:val="28"/>
          <w:szCs w:val="28"/>
          <w:lang w:val="en-US"/>
        </w:rPr>
        <w:t>III</w:t>
      </w:r>
      <w:r w:rsidRPr="00351375">
        <w:rPr>
          <w:b/>
          <w:sz w:val="28"/>
          <w:szCs w:val="28"/>
        </w:rPr>
        <w:t>. Должностные обязанности, права и ответственность</w:t>
      </w:r>
    </w:p>
    <w:p w:rsidR="00901CA0" w:rsidRPr="00351375" w:rsidRDefault="00901CA0" w:rsidP="00F901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01CA0" w:rsidRPr="00351375" w:rsidRDefault="00901CA0" w:rsidP="00F901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1375">
        <w:rPr>
          <w:sz w:val="28"/>
          <w:szCs w:val="28"/>
        </w:rPr>
        <w:t>8. Основные права и обязанности</w:t>
      </w:r>
      <w:r w:rsidR="001E141A">
        <w:rPr>
          <w:sz w:val="28"/>
          <w:szCs w:val="28"/>
        </w:rPr>
        <w:t xml:space="preserve"> г</w:t>
      </w:r>
      <w:r w:rsidR="00632632">
        <w:rPr>
          <w:sz w:val="28"/>
          <w:szCs w:val="28"/>
        </w:rPr>
        <w:t>лавного специалиста-эксперта</w:t>
      </w:r>
      <w:r w:rsidRPr="00351375">
        <w:rPr>
          <w:sz w:val="28"/>
          <w:szCs w:val="28"/>
        </w:rPr>
        <w:t>,</w:t>
      </w:r>
      <w:r w:rsidRPr="00351375">
        <w:rPr>
          <w:spacing w:val="-4"/>
          <w:sz w:val="28"/>
          <w:szCs w:val="28"/>
        </w:rPr>
        <w:t xml:space="preserve"> </w:t>
      </w:r>
      <w:r w:rsidRPr="00351375">
        <w:rPr>
          <w:sz w:val="28"/>
          <w:szCs w:val="28"/>
        </w:rPr>
        <w:t>а также ограничения, запреты и требования к служебному поведению установлены статьями 14 - 18 Федерального закона</w:t>
      </w:r>
      <w:r w:rsidR="00F90156">
        <w:rPr>
          <w:sz w:val="28"/>
          <w:szCs w:val="28"/>
        </w:rPr>
        <w:t xml:space="preserve"> </w:t>
      </w:r>
      <w:r w:rsidRPr="00351375">
        <w:rPr>
          <w:sz w:val="28"/>
          <w:szCs w:val="28"/>
        </w:rPr>
        <w:t>от 27.07.2004 № 79-ФЗ "О государственной гражданской службе Российской Федерации" (с</w:t>
      </w:r>
      <w:r w:rsidR="00F90156">
        <w:rPr>
          <w:sz w:val="28"/>
          <w:szCs w:val="28"/>
        </w:rPr>
        <w:t xml:space="preserve"> </w:t>
      </w:r>
      <w:r w:rsidRPr="00351375">
        <w:rPr>
          <w:sz w:val="28"/>
          <w:szCs w:val="28"/>
        </w:rPr>
        <w:t>последующими изменениями).</w:t>
      </w:r>
    </w:p>
    <w:p w:rsidR="00901CA0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351375">
        <w:rPr>
          <w:spacing w:val="-4"/>
          <w:sz w:val="28"/>
          <w:szCs w:val="28"/>
        </w:rPr>
        <w:t xml:space="preserve">9. В целях реализации задач и функций, возложенных на </w:t>
      </w:r>
      <w:r w:rsidRPr="00351375">
        <w:rPr>
          <w:sz w:val="28"/>
          <w:szCs w:val="28"/>
        </w:rPr>
        <w:t xml:space="preserve">отдел </w:t>
      </w:r>
      <w:r w:rsidR="008704EE">
        <w:rPr>
          <w:sz w:val="28"/>
          <w:szCs w:val="28"/>
        </w:rPr>
        <w:t>промышленной политики управления промышленности</w:t>
      </w:r>
      <w:r w:rsidRPr="00351375">
        <w:rPr>
          <w:sz w:val="28"/>
          <w:szCs w:val="28"/>
        </w:rPr>
        <w:t xml:space="preserve"> </w:t>
      </w:r>
      <w:r w:rsidR="00974239">
        <w:rPr>
          <w:sz w:val="28"/>
          <w:szCs w:val="28"/>
        </w:rPr>
        <w:t>(далее – отдел)</w:t>
      </w:r>
      <w:r w:rsidRPr="00351375">
        <w:rPr>
          <w:sz w:val="28"/>
          <w:szCs w:val="28"/>
        </w:rPr>
        <w:t xml:space="preserve">, </w:t>
      </w:r>
      <w:r w:rsidR="001E141A">
        <w:rPr>
          <w:spacing w:val="-4"/>
          <w:sz w:val="28"/>
          <w:szCs w:val="28"/>
        </w:rPr>
        <w:t>г</w:t>
      </w:r>
      <w:r w:rsidR="00632632">
        <w:rPr>
          <w:spacing w:val="-4"/>
          <w:sz w:val="28"/>
          <w:szCs w:val="28"/>
        </w:rPr>
        <w:t>лавный специалист-эксперт</w:t>
      </w:r>
      <w:r w:rsidRPr="00351375">
        <w:rPr>
          <w:spacing w:val="-4"/>
          <w:sz w:val="28"/>
          <w:szCs w:val="28"/>
        </w:rPr>
        <w:t xml:space="preserve"> обязан:</w:t>
      </w:r>
    </w:p>
    <w:p w:rsidR="00E13264" w:rsidRDefault="00F90156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с</w:t>
      </w:r>
      <w:r w:rsidR="00E13264" w:rsidRPr="00F90156">
        <w:rPr>
          <w:spacing w:val="-4"/>
          <w:sz w:val="28"/>
          <w:szCs w:val="28"/>
        </w:rPr>
        <w:t>воевременно исполнять поручения, распоряжения и указания вышестоящих в порядке подчиненности руководителей, отданных в пределах их должностных полномочий, за исключением незаконных</w:t>
      </w:r>
      <w:r w:rsidR="00272C56">
        <w:rPr>
          <w:spacing w:val="-4"/>
          <w:sz w:val="28"/>
          <w:szCs w:val="28"/>
        </w:rPr>
        <w:t>;</w:t>
      </w:r>
    </w:p>
    <w:p w:rsidR="00BF0184" w:rsidRPr="009725E7" w:rsidRDefault="00E3468A" w:rsidP="00E3468A">
      <w:pPr>
        <w:pStyle w:val="3"/>
        <w:tabs>
          <w:tab w:val="left" w:pos="567"/>
          <w:tab w:val="num" w:pos="1276"/>
        </w:tabs>
        <w:rPr>
          <w:szCs w:val="28"/>
        </w:rPr>
      </w:pPr>
      <w:r w:rsidRPr="00E3468A">
        <w:rPr>
          <w:szCs w:val="28"/>
        </w:rPr>
        <w:t>2)</w:t>
      </w:r>
      <w:r w:rsidR="00F952C7">
        <w:rPr>
          <w:szCs w:val="28"/>
        </w:rPr>
        <w:t xml:space="preserve"> </w:t>
      </w:r>
      <w:r>
        <w:rPr>
          <w:szCs w:val="28"/>
        </w:rPr>
        <w:t>к</w:t>
      </w:r>
      <w:r w:rsidR="00BF0184" w:rsidRPr="009725E7">
        <w:rPr>
          <w:szCs w:val="28"/>
        </w:rPr>
        <w:t>оординир</w:t>
      </w:r>
      <w:r>
        <w:rPr>
          <w:szCs w:val="28"/>
        </w:rPr>
        <w:t>овать</w:t>
      </w:r>
      <w:r w:rsidR="00BF0184" w:rsidRPr="009725E7">
        <w:rPr>
          <w:szCs w:val="28"/>
        </w:rPr>
        <w:t xml:space="preserve"> деятельность предприятий стекольной промышленности, промышл</w:t>
      </w:r>
      <w:r w:rsidR="00BA2404">
        <w:rPr>
          <w:szCs w:val="28"/>
        </w:rPr>
        <w:t>енности строительных материалов;</w:t>
      </w:r>
    </w:p>
    <w:p w:rsidR="00BF0184" w:rsidRPr="009725E7" w:rsidRDefault="00E3468A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3) о</w:t>
      </w:r>
      <w:r w:rsidR="00BF0184" w:rsidRPr="009725E7">
        <w:rPr>
          <w:szCs w:val="28"/>
        </w:rPr>
        <w:t>существля</w:t>
      </w:r>
      <w:r>
        <w:rPr>
          <w:szCs w:val="28"/>
        </w:rPr>
        <w:t xml:space="preserve">ть </w:t>
      </w:r>
      <w:r w:rsidR="00BF0184" w:rsidRPr="009725E7">
        <w:rPr>
          <w:szCs w:val="28"/>
        </w:rPr>
        <w:t>мониторинг и анализ экономического и финансового состояния предприятий стекольной промышленности, промышл</w:t>
      </w:r>
      <w:r w:rsidR="00BA2404">
        <w:rPr>
          <w:szCs w:val="28"/>
        </w:rPr>
        <w:t>енности строительных материалов;</w:t>
      </w:r>
    </w:p>
    <w:p w:rsidR="00BF0184" w:rsidRPr="009725E7" w:rsidRDefault="00E3468A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4) с</w:t>
      </w:r>
      <w:r w:rsidR="00BF0184" w:rsidRPr="009725E7">
        <w:rPr>
          <w:szCs w:val="28"/>
        </w:rPr>
        <w:t>истематизир</w:t>
      </w:r>
      <w:r>
        <w:rPr>
          <w:szCs w:val="28"/>
        </w:rPr>
        <w:t>овать</w:t>
      </w:r>
      <w:r w:rsidR="00BF0184" w:rsidRPr="009725E7">
        <w:rPr>
          <w:szCs w:val="28"/>
        </w:rPr>
        <w:t xml:space="preserve"> информацию о видах и объемах выпускаемых в Пензенской области о</w:t>
      </w:r>
      <w:r w:rsidR="00BA2404">
        <w:rPr>
          <w:szCs w:val="28"/>
        </w:rPr>
        <w:t>сновных строительных материалов;</w:t>
      </w:r>
    </w:p>
    <w:p w:rsidR="00BF0184" w:rsidRPr="009725E7" w:rsidRDefault="00E3468A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5) принимать</w:t>
      </w:r>
      <w:r w:rsidR="00BF0184" w:rsidRPr="009725E7">
        <w:rPr>
          <w:szCs w:val="28"/>
        </w:rPr>
        <w:t xml:space="preserve"> участие в разработке прогнозов социально-экономического развития области в части стекольной промышленности, промышл</w:t>
      </w:r>
      <w:r w:rsidR="00BA2404">
        <w:rPr>
          <w:szCs w:val="28"/>
        </w:rPr>
        <w:t>енности строительных материалов;</w:t>
      </w:r>
    </w:p>
    <w:p w:rsidR="00BF0184" w:rsidRDefault="00E3468A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6) осуществлять</w:t>
      </w:r>
      <w:r w:rsidR="00BF0184" w:rsidRPr="009725E7">
        <w:rPr>
          <w:szCs w:val="28"/>
        </w:rPr>
        <w:t xml:space="preserve"> контроль за вводом мощностей предприятий промышл</w:t>
      </w:r>
      <w:r w:rsidR="00BA2404">
        <w:rPr>
          <w:szCs w:val="28"/>
        </w:rPr>
        <w:t>енности строительных материалов;</w:t>
      </w:r>
    </w:p>
    <w:p w:rsidR="00BF0184" w:rsidRPr="00A01995" w:rsidRDefault="00E3468A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7) в</w:t>
      </w:r>
      <w:r w:rsidR="00BF0184" w:rsidRPr="00A01995">
        <w:rPr>
          <w:szCs w:val="28"/>
        </w:rPr>
        <w:t>заимодейств</w:t>
      </w:r>
      <w:r>
        <w:rPr>
          <w:szCs w:val="28"/>
        </w:rPr>
        <w:t>овать</w:t>
      </w:r>
      <w:r w:rsidR="00BF0184" w:rsidRPr="00A01995">
        <w:rPr>
          <w:szCs w:val="28"/>
        </w:rPr>
        <w:t xml:space="preserve"> с уполномоченными должностными лицами по вопросам признания предприятий строительной и стекольной промышленности неплатежеспособными (банкротами) и мониторинг процедуры банкротства на </w:t>
      </w:r>
      <w:r w:rsidR="00BF0184" w:rsidRPr="00A01995">
        <w:rPr>
          <w:szCs w:val="28"/>
        </w:rPr>
        <w:lastRenderedPageBreak/>
        <w:t>предприятиях</w:t>
      </w:r>
      <w:r w:rsidR="00BA2404">
        <w:rPr>
          <w:szCs w:val="28"/>
        </w:rPr>
        <w:t>;</w:t>
      </w:r>
      <w:r w:rsidR="00BF0184" w:rsidRPr="00A01995">
        <w:rPr>
          <w:szCs w:val="28"/>
        </w:rPr>
        <w:t xml:space="preserve"> </w:t>
      </w:r>
    </w:p>
    <w:p w:rsidR="00BF0184" w:rsidRPr="009725E7" w:rsidRDefault="00E3468A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8) осуществля</w:t>
      </w:r>
      <w:r w:rsidR="00BF0184" w:rsidRPr="009725E7">
        <w:rPr>
          <w:szCs w:val="28"/>
        </w:rPr>
        <w:t>т</w:t>
      </w:r>
      <w:r>
        <w:rPr>
          <w:szCs w:val="28"/>
        </w:rPr>
        <w:t>ь</w:t>
      </w:r>
      <w:r w:rsidR="00BF0184" w:rsidRPr="009725E7">
        <w:rPr>
          <w:szCs w:val="28"/>
        </w:rPr>
        <w:t xml:space="preserve"> мониторинг реализации инвестиционных проектов в стекольной промышленности, промышл</w:t>
      </w:r>
      <w:r w:rsidR="00BA2404">
        <w:rPr>
          <w:szCs w:val="28"/>
        </w:rPr>
        <w:t>енности строительных материалов;</w:t>
      </w:r>
    </w:p>
    <w:p w:rsidR="00BF0184" w:rsidRPr="009725E7" w:rsidRDefault="001F3C37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9) принима</w:t>
      </w:r>
      <w:r w:rsidR="00BF0184" w:rsidRPr="009725E7">
        <w:rPr>
          <w:szCs w:val="28"/>
        </w:rPr>
        <w:t>т</w:t>
      </w:r>
      <w:r>
        <w:rPr>
          <w:szCs w:val="28"/>
        </w:rPr>
        <w:t>ь</w:t>
      </w:r>
      <w:r w:rsidR="00BF0184" w:rsidRPr="009725E7">
        <w:rPr>
          <w:szCs w:val="28"/>
        </w:rPr>
        <w:t xml:space="preserve"> участие в реализации подпрограммы «Развитие базы строительной индустрии и промышленности строительных материалов Пензенской области на 2014-2022 годы» государственной программы «Развитие инвестиционного потенциала, инновационной деятельности и предпринимательства в Пензенской области на 2014-2022 годы», и исполнение мероприятий в части разработки бизнес-планов перспективных направлений развития промышл</w:t>
      </w:r>
      <w:r w:rsidR="00BA2404">
        <w:rPr>
          <w:szCs w:val="28"/>
        </w:rPr>
        <w:t>енности строительных материалов;</w:t>
      </w:r>
    </w:p>
    <w:p w:rsidR="00BF0184" w:rsidRPr="009725E7" w:rsidRDefault="001F3C37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10) оказыва</w:t>
      </w:r>
      <w:r w:rsidR="00BF0184" w:rsidRPr="009725E7">
        <w:rPr>
          <w:szCs w:val="28"/>
        </w:rPr>
        <w:t>т</w:t>
      </w:r>
      <w:r>
        <w:rPr>
          <w:szCs w:val="28"/>
        </w:rPr>
        <w:t>ь</w:t>
      </w:r>
      <w:r w:rsidR="00BF0184" w:rsidRPr="009725E7">
        <w:rPr>
          <w:szCs w:val="28"/>
        </w:rPr>
        <w:t xml:space="preserve"> содействие предприятиям с</w:t>
      </w:r>
      <w:r w:rsidR="00BF0184">
        <w:rPr>
          <w:szCs w:val="28"/>
        </w:rPr>
        <w:t>текольной промышленности, промы</w:t>
      </w:r>
      <w:r>
        <w:rPr>
          <w:szCs w:val="28"/>
        </w:rPr>
        <w:t>ш</w:t>
      </w:r>
      <w:r w:rsidR="00BF0184" w:rsidRPr="009725E7">
        <w:rPr>
          <w:szCs w:val="28"/>
        </w:rPr>
        <w:t>ленности строительных материалов по уча</w:t>
      </w:r>
      <w:r w:rsidR="00BA2404">
        <w:rPr>
          <w:szCs w:val="28"/>
        </w:rPr>
        <w:t>стию в выставочных мероприятиях;</w:t>
      </w:r>
    </w:p>
    <w:p w:rsidR="00BF0184" w:rsidRPr="009725E7" w:rsidRDefault="001F3C37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11) принима</w:t>
      </w:r>
      <w:r w:rsidR="00BF0184" w:rsidRPr="009725E7">
        <w:rPr>
          <w:szCs w:val="28"/>
        </w:rPr>
        <w:t>т</w:t>
      </w:r>
      <w:r>
        <w:rPr>
          <w:szCs w:val="28"/>
        </w:rPr>
        <w:t>ь</w:t>
      </w:r>
      <w:r w:rsidR="00BF0184" w:rsidRPr="009725E7">
        <w:rPr>
          <w:szCs w:val="28"/>
        </w:rPr>
        <w:t xml:space="preserve"> участие в разработке и реализации государственных программ, направленных на развитие предприятий стекольной промышленности, промышл</w:t>
      </w:r>
      <w:r w:rsidR="00BA2404">
        <w:rPr>
          <w:szCs w:val="28"/>
        </w:rPr>
        <w:t>енности строительных материалов;</w:t>
      </w:r>
    </w:p>
    <w:p w:rsidR="00BF0184" w:rsidRPr="009725E7" w:rsidRDefault="001F3C37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12) принима</w:t>
      </w:r>
      <w:r w:rsidR="00BF0184" w:rsidRPr="009725E7">
        <w:rPr>
          <w:szCs w:val="28"/>
        </w:rPr>
        <w:t>т</w:t>
      </w:r>
      <w:r>
        <w:rPr>
          <w:szCs w:val="28"/>
        </w:rPr>
        <w:t>ь</w:t>
      </w:r>
      <w:r w:rsidR="00BF0184" w:rsidRPr="009725E7">
        <w:rPr>
          <w:szCs w:val="28"/>
        </w:rPr>
        <w:t xml:space="preserve"> участие в подготовке проектов нормативно-правовых актов и мер государственной поддержки по вопросам, связанным с функционированием предприятий стекольной промышленности, промышл</w:t>
      </w:r>
      <w:r w:rsidR="00BA2404">
        <w:rPr>
          <w:szCs w:val="28"/>
        </w:rPr>
        <w:t>енности строительных материалов;</w:t>
      </w:r>
    </w:p>
    <w:p w:rsidR="00BF0184" w:rsidRDefault="001F3C37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13) осуществля</w:t>
      </w:r>
      <w:r w:rsidR="00BF0184" w:rsidRPr="003C0C81">
        <w:rPr>
          <w:szCs w:val="28"/>
        </w:rPr>
        <w:t>т</w:t>
      </w:r>
      <w:r>
        <w:rPr>
          <w:szCs w:val="28"/>
        </w:rPr>
        <w:t>ь</w:t>
      </w:r>
      <w:r w:rsidR="00BF0184" w:rsidRPr="003C0C81">
        <w:rPr>
          <w:szCs w:val="28"/>
        </w:rPr>
        <w:t xml:space="preserve"> прием и проверку документов, представленных предприятиями стекольной промышленности Пензенской области, в целях получения субсидий на возмещение части затрат на приобретение оборудования в целях модер</w:t>
      </w:r>
      <w:r w:rsidR="00BA2404">
        <w:rPr>
          <w:szCs w:val="28"/>
        </w:rPr>
        <w:t>низации и развития производства;</w:t>
      </w:r>
    </w:p>
    <w:p w:rsidR="00ED13FF" w:rsidRPr="00685EB0" w:rsidRDefault="001F3C37" w:rsidP="00ED13FF">
      <w:pPr>
        <w:pStyle w:val="3"/>
        <w:tabs>
          <w:tab w:val="left" w:pos="567"/>
          <w:tab w:val="num" w:pos="1276"/>
        </w:tabs>
        <w:rPr>
          <w:szCs w:val="28"/>
        </w:rPr>
      </w:pPr>
      <w:r w:rsidRPr="000773D9">
        <w:rPr>
          <w:szCs w:val="28"/>
        </w:rPr>
        <w:t xml:space="preserve">14) </w:t>
      </w:r>
      <w:r w:rsidR="00ED13FF">
        <w:rPr>
          <w:szCs w:val="28"/>
        </w:rPr>
        <w:t xml:space="preserve">оформлять наградные документы на сотрудников предприятий </w:t>
      </w:r>
      <w:r w:rsidR="00ED13FF" w:rsidRPr="003C0C81">
        <w:rPr>
          <w:szCs w:val="28"/>
        </w:rPr>
        <w:t>стекольной промышленности Пензенской области</w:t>
      </w:r>
    </w:p>
    <w:p w:rsidR="00ED13FF" w:rsidRDefault="00ED13FF" w:rsidP="00ED13FF">
      <w:pPr>
        <w:pStyle w:val="3"/>
        <w:tabs>
          <w:tab w:val="left" w:pos="993"/>
        </w:tabs>
        <w:rPr>
          <w:szCs w:val="28"/>
        </w:rPr>
      </w:pPr>
      <w:r>
        <w:rPr>
          <w:szCs w:val="28"/>
        </w:rPr>
        <w:t>15) у</w:t>
      </w:r>
      <w:r w:rsidRPr="00262590">
        <w:rPr>
          <w:szCs w:val="28"/>
        </w:rPr>
        <w:t>частв</w:t>
      </w:r>
      <w:r>
        <w:rPr>
          <w:szCs w:val="28"/>
        </w:rPr>
        <w:t>овать</w:t>
      </w:r>
      <w:r w:rsidRPr="00262590">
        <w:rPr>
          <w:szCs w:val="28"/>
        </w:rPr>
        <w:t xml:space="preserve"> в организации областных конкурс</w:t>
      </w:r>
      <w:r>
        <w:rPr>
          <w:szCs w:val="28"/>
        </w:rPr>
        <w:t>ов профессионального мастерства</w:t>
      </w:r>
      <w:r w:rsidRPr="004232CC">
        <w:rPr>
          <w:szCs w:val="28"/>
        </w:rPr>
        <w:t>;</w:t>
      </w:r>
    </w:p>
    <w:p w:rsidR="00ED13FF" w:rsidRPr="009725E7" w:rsidRDefault="00ED13FF" w:rsidP="00ED13FF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16) рассматрива</w:t>
      </w:r>
      <w:r w:rsidRPr="009725E7">
        <w:rPr>
          <w:szCs w:val="28"/>
        </w:rPr>
        <w:t>т</w:t>
      </w:r>
      <w:r>
        <w:rPr>
          <w:szCs w:val="28"/>
        </w:rPr>
        <w:t>ь</w:t>
      </w:r>
      <w:r w:rsidRPr="009725E7">
        <w:rPr>
          <w:szCs w:val="28"/>
        </w:rPr>
        <w:t xml:space="preserve">  обращения граждан, объединений граждан, в том числе юридических лиц по вопросам, о</w:t>
      </w:r>
      <w:r>
        <w:rPr>
          <w:szCs w:val="28"/>
        </w:rPr>
        <w:t>тносящимся к компетенции отдела;</w:t>
      </w:r>
    </w:p>
    <w:p w:rsidR="00BF0184" w:rsidRPr="009725E7" w:rsidRDefault="004B680E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</w:t>
      </w:r>
      <w:r w:rsidR="00ED13FF">
        <w:rPr>
          <w:szCs w:val="28"/>
        </w:rPr>
        <w:t>7</w:t>
      </w:r>
      <w:r>
        <w:rPr>
          <w:szCs w:val="28"/>
        </w:rPr>
        <w:t xml:space="preserve">) </w:t>
      </w:r>
      <w:r w:rsidR="009E2196">
        <w:rPr>
          <w:szCs w:val="28"/>
        </w:rPr>
        <w:t>с</w:t>
      </w:r>
      <w:r w:rsidR="00BF0184" w:rsidRPr="009725E7">
        <w:rPr>
          <w:szCs w:val="28"/>
        </w:rPr>
        <w:t>овместно с НП «Союз пензенских строителей» оказыва</w:t>
      </w:r>
      <w:r>
        <w:rPr>
          <w:szCs w:val="28"/>
        </w:rPr>
        <w:t>ть</w:t>
      </w:r>
      <w:r w:rsidR="00BF0184" w:rsidRPr="009725E7">
        <w:rPr>
          <w:szCs w:val="28"/>
        </w:rPr>
        <w:t xml:space="preserve"> содействие  обеспечению квалифицированными кадрами предприятий промышленности строительны</w:t>
      </w:r>
      <w:r>
        <w:rPr>
          <w:szCs w:val="28"/>
        </w:rPr>
        <w:t>х материалов Пензенской области;</w:t>
      </w:r>
    </w:p>
    <w:p w:rsidR="00BF0184" w:rsidRPr="009725E7" w:rsidRDefault="009E2196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</w:t>
      </w:r>
      <w:r w:rsidR="00ED13FF">
        <w:rPr>
          <w:szCs w:val="28"/>
        </w:rPr>
        <w:t>8</w:t>
      </w:r>
      <w:r>
        <w:rPr>
          <w:szCs w:val="28"/>
        </w:rPr>
        <w:t>) о</w:t>
      </w:r>
      <w:r w:rsidR="00BF0184" w:rsidRPr="009725E7">
        <w:rPr>
          <w:szCs w:val="28"/>
        </w:rPr>
        <w:t>существля</w:t>
      </w:r>
      <w:r>
        <w:rPr>
          <w:szCs w:val="28"/>
        </w:rPr>
        <w:t>ть</w:t>
      </w:r>
      <w:r w:rsidR="00BF0184" w:rsidRPr="009725E7">
        <w:rPr>
          <w:szCs w:val="28"/>
        </w:rPr>
        <w:t xml:space="preserve"> взаимодействие с НП «Союз пензенских строителей» по вопросам развития промышл</w:t>
      </w:r>
      <w:r>
        <w:rPr>
          <w:szCs w:val="28"/>
        </w:rPr>
        <w:t>енности строительных материалов;</w:t>
      </w:r>
    </w:p>
    <w:p w:rsidR="00BF0184" w:rsidRPr="009725E7" w:rsidRDefault="00974239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19</w:t>
      </w:r>
      <w:r w:rsidR="00247728">
        <w:rPr>
          <w:szCs w:val="28"/>
        </w:rPr>
        <w:t>) соблюдать</w:t>
      </w:r>
      <w:r w:rsidR="00BF0184" w:rsidRPr="009725E7">
        <w:rPr>
          <w:szCs w:val="28"/>
        </w:rPr>
        <w:t xml:space="preserve"> установленные в государственном органе правила внутреннего трудового распорядка, порядка </w:t>
      </w:r>
      <w:r w:rsidR="00247728">
        <w:rPr>
          <w:szCs w:val="28"/>
        </w:rPr>
        <w:t>работы со служебной информацией;</w:t>
      </w:r>
    </w:p>
    <w:p w:rsidR="00BF0184" w:rsidRPr="009725E7" w:rsidRDefault="00247728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pacing w:val="-4"/>
          <w:szCs w:val="28"/>
        </w:rPr>
        <w:t>2</w:t>
      </w:r>
      <w:r w:rsidR="00974239">
        <w:rPr>
          <w:spacing w:val="-4"/>
          <w:szCs w:val="28"/>
        </w:rPr>
        <w:t>0</w:t>
      </w:r>
      <w:r>
        <w:rPr>
          <w:spacing w:val="-4"/>
          <w:szCs w:val="28"/>
        </w:rPr>
        <w:t>) поддержива</w:t>
      </w:r>
      <w:r w:rsidR="00BF0184" w:rsidRPr="009725E7">
        <w:rPr>
          <w:spacing w:val="-4"/>
          <w:szCs w:val="28"/>
        </w:rPr>
        <w:t>т</w:t>
      </w:r>
      <w:r>
        <w:rPr>
          <w:spacing w:val="-4"/>
          <w:szCs w:val="28"/>
        </w:rPr>
        <w:t>ь</w:t>
      </w:r>
      <w:r w:rsidR="00BF0184" w:rsidRPr="009725E7">
        <w:rPr>
          <w:spacing w:val="-4"/>
          <w:szCs w:val="28"/>
        </w:rPr>
        <w:t xml:space="preserve"> уровень квалификации, достаточный для исполнения своих должностных обязанностей</w:t>
      </w:r>
      <w:r w:rsidR="00BA2404">
        <w:rPr>
          <w:spacing w:val="-4"/>
          <w:szCs w:val="28"/>
        </w:rPr>
        <w:t>;</w:t>
      </w:r>
    </w:p>
    <w:p w:rsidR="00BF0184" w:rsidRPr="009725E7" w:rsidRDefault="00247728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2</w:t>
      </w:r>
      <w:r w:rsidR="00974239">
        <w:rPr>
          <w:szCs w:val="28"/>
        </w:rPr>
        <w:t>1</w:t>
      </w:r>
      <w:r>
        <w:rPr>
          <w:szCs w:val="28"/>
        </w:rPr>
        <w:t>) осуществлять</w:t>
      </w:r>
      <w:r w:rsidR="00BF0184" w:rsidRPr="009725E7">
        <w:rPr>
          <w:szCs w:val="28"/>
        </w:rPr>
        <w:t xml:space="preserve"> хранение госу</w:t>
      </w:r>
      <w:r>
        <w:rPr>
          <w:szCs w:val="28"/>
        </w:rPr>
        <w:t xml:space="preserve">дарственной или иной </w:t>
      </w:r>
      <w:r w:rsidR="00BF0184" w:rsidRPr="009725E7">
        <w:rPr>
          <w:szCs w:val="28"/>
        </w:rPr>
        <w:t xml:space="preserve">охраняемой законом тайны, а также не разглашает сведения, ставшие известными, в связи с исполнением должностных обязанностей, затрагивающих частную жизнь, честь и достоинство граждан или  относящихся   к   коммерческой тайне   </w:t>
      </w:r>
      <w:r>
        <w:rPr>
          <w:szCs w:val="28"/>
        </w:rPr>
        <w:t>для   хозяйствующих   субъектов;</w:t>
      </w:r>
    </w:p>
    <w:p w:rsidR="00E13264" w:rsidRPr="00712802" w:rsidRDefault="00712802" w:rsidP="00712802">
      <w:pPr>
        <w:tabs>
          <w:tab w:val="left" w:pos="0"/>
          <w:tab w:val="left" w:pos="1080"/>
          <w:tab w:val="left" w:pos="1560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</w:t>
      </w:r>
      <w:r w:rsidRPr="00712802">
        <w:rPr>
          <w:spacing w:val="-4"/>
          <w:sz w:val="28"/>
          <w:szCs w:val="28"/>
        </w:rPr>
        <w:t xml:space="preserve">   </w:t>
      </w:r>
      <w:r>
        <w:rPr>
          <w:spacing w:val="-4"/>
          <w:sz w:val="28"/>
          <w:szCs w:val="28"/>
        </w:rPr>
        <w:t xml:space="preserve">    2</w:t>
      </w:r>
      <w:r w:rsidR="00974239">
        <w:rPr>
          <w:spacing w:val="-4"/>
          <w:sz w:val="28"/>
          <w:szCs w:val="28"/>
        </w:rPr>
        <w:t>2</w:t>
      </w:r>
      <w:r>
        <w:rPr>
          <w:spacing w:val="-4"/>
          <w:sz w:val="28"/>
          <w:szCs w:val="28"/>
        </w:rPr>
        <w:t xml:space="preserve">) </w:t>
      </w:r>
      <w:r w:rsidRPr="00712802">
        <w:rPr>
          <w:spacing w:val="-4"/>
          <w:sz w:val="28"/>
          <w:szCs w:val="28"/>
        </w:rPr>
        <w:t xml:space="preserve"> </w:t>
      </w:r>
      <w:r w:rsidR="00272C56" w:rsidRPr="00712802">
        <w:rPr>
          <w:spacing w:val="-4"/>
          <w:sz w:val="28"/>
          <w:szCs w:val="28"/>
        </w:rPr>
        <w:t>с</w:t>
      </w:r>
      <w:r w:rsidR="006551BE" w:rsidRPr="00712802">
        <w:rPr>
          <w:spacing w:val="-4"/>
          <w:sz w:val="28"/>
          <w:szCs w:val="28"/>
        </w:rPr>
        <w:t>облюдать</w:t>
      </w:r>
      <w:r w:rsidR="00E13264" w:rsidRPr="00712802">
        <w:rPr>
          <w:spacing w:val="-4"/>
          <w:sz w:val="28"/>
          <w:szCs w:val="28"/>
        </w:rPr>
        <w:t xml:space="preserve"> правила делопроизводства, в том числе учитывает и хранит полученные на исполнение документы и материалы, своевременно сдает их </w:t>
      </w:r>
      <w:r w:rsidR="00E13264" w:rsidRPr="00712802">
        <w:rPr>
          <w:spacing w:val="-4"/>
          <w:sz w:val="28"/>
          <w:szCs w:val="28"/>
        </w:rPr>
        <w:lastRenderedPageBreak/>
        <w:t>ответственному за делопроизводство, в том числе при уходе в отпуск, убытие в командировку, в случае болезни или оставления должности</w:t>
      </w:r>
      <w:r w:rsidR="00272C56" w:rsidRPr="00712802">
        <w:rPr>
          <w:spacing w:val="-4"/>
          <w:sz w:val="28"/>
          <w:szCs w:val="28"/>
        </w:rPr>
        <w:t>;</w:t>
      </w:r>
    </w:p>
    <w:p w:rsidR="00E13264" w:rsidRPr="00045943" w:rsidRDefault="00045943" w:rsidP="00045943">
      <w:pPr>
        <w:tabs>
          <w:tab w:val="left" w:pos="0"/>
          <w:tab w:val="left" w:pos="1080"/>
          <w:tab w:val="left" w:pos="1560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2</w:t>
      </w:r>
      <w:r w:rsidR="00974239">
        <w:rPr>
          <w:spacing w:val="-4"/>
          <w:sz w:val="28"/>
          <w:szCs w:val="28"/>
        </w:rPr>
        <w:t>3</w:t>
      </w:r>
      <w:r>
        <w:rPr>
          <w:spacing w:val="-4"/>
          <w:sz w:val="28"/>
          <w:szCs w:val="28"/>
        </w:rPr>
        <w:t xml:space="preserve">) </w:t>
      </w:r>
      <w:r w:rsidR="00272C56" w:rsidRPr="00045943">
        <w:rPr>
          <w:spacing w:val="-4"/>
          <w:sz w:val="28"/>
          <w:szCs w:val="28"/>
        </w:rPr>
        <w:t>с</w:t>
      </w:r>
      <w:r w:rsidR="006551BE" w:rsidRPr="00045943">
        <w:rPr>
          <w:spacing w:val="-4"/>
          <w:sz w:val="28"/>
          <w:szCs w:val="28"/>
        </w:rPr>
        <w:t>ообщать</w:t>
      </w:r>
      <w:r w:rsidR="00E13264" w:rsidRPr="00045943">
        <w:rPr>
          <w:spacing w:val="-4"/>
          <w:sz w:val="28"/>
          <w:szCs w:val="28"/>
        </w:rPr>
        <w:t xml:space="preserve"> представителю нанимателя о личной заинтересованности при исполнении должностных обязанностей, которая может привести к конфликту интересов, принимает меры по предотвращению такого конфликта</w:t>
      </w:r>
      <w:r w:rsidR="00272C56" w:rsidRPr="00045943">
        <w:rPr>
          <w:spacing w:val="-4"/>
          <w:sz w:val="28"/>
          <w:szCs w:val="28"/>
        </w:rPr>
        <w:t>;</w:t>
      </w:r>
    </w:p>
    <w:p w:rsidR="00E13264" w:rsidRPr="00045943" w:rsidRDefault="00045943" w:rsidP="00045943">
      <w:pPr>
        <w:tabs>
          <w:tab w:val="left" w:pos="0"/>
          <w:tab w:val="left" w:pos="1080"/>
          <w:tab w:val="left" w:pos="1560"/>
        </w:tabs>
        <w:jc w:val="both"/>
        <w:rPr>
          <w:spacing w:val="-4"/>
          <w:sz w:val="28"/>
          <w:szCs w:val="28"/>
        </w:rPr>
      </w:pPr>
      <w:r w:rsidRPr="00045943">
        <w:rPr>
          <w:spacing w:val="-4"/>
          <w:sz w:val="28"/>
          <w:szCs w:val="28"/>
        </w:rPr>
        <w:t xml:space="preserve">   </w:t>
      </w:r>
      <w:r>
        <w:rPr>
          <w:spacing w:val="-4"/>
          <w:sz w:val="28"/>
          <w:szCs w:val="28"/>
        </w:rPr>
        <w:t xml:space="preserve">       2</w:t>
      </w:r>
      <w:r w:rsidR="00974239">
        <w:rPr>
          <w:spacing w:val="-4"/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) </w:t>
      </w:r>
      <w:r w:rsidR="00272C56" w:rsidRPr="00045943">
        <w:rPr>
          <w:spacing w:val="-4"/>
          <w:sz w:val="28"/>
          <w:szCs w:val="28"/>
        </w:rPr>
        <w:t xml:space="preserve"> с</w:t>
      </w:r>
      <w:r w:rsidR="00E13264" w:rsidRPr="00045943">
        <w:rPr>
          <w:spacing w:val="-4"/>
          <w:sz w:val="28"/>
          <w:szCs w:val="28"/>
        </w:rPr>
        <w:t>облюда</w:t>
      </w:r>
      <w:r w:rsidR="00272C56" w:rsidRPr="00045943">
        <w:rPr>
          <w:spacing w:val="-4"/>
          <w:sz w:val="28"/>
          <w:szCs w:val="28"/>
        </w:rPr>
        <w:t>ть</w:t>
      </w:r>
      <w:r w:rsidR="00E13264" w:rsidRPr="00045943">
        <w:rPr>
          <w:spacing w:val="-4"/>
          <w:sz w:val="28"/>
          <w:szCs w:val="28"/>
        </w:rPr>
        <w:t xml:space="preserve"> установленные действующим законодательством Российской Федерации требования информационной безопасности и требован</w:t>
      </w:r>
      <w:r w:rsidR="003F7C53" w:rsidRPr="00045943">
        <w:rPr>
          <w:spacing w:val="-4"/>
          <w:sz w:val="28"/>
          <w:szCs w:val="28"/>
        </w:rPr>
        <w:t>ия о защите персональных данных;</w:t>
      </w:r>
    </w:p>
    <w:p w:rsidR="003F7C53" w:rsidRPr="00712802" w:rsidRDefault="00712802" w:rsidP="00712802">
      <w:pPr>
        <w:tabs>
          <w:tab w:val="left" w:pos="0"/>
          <w:tab w:val="left" w:pos="1080"/>
          <w:tab w:val="left" w:pos="1560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</w:t>
      </w:r>
      <w:r w:rsidR="00045943">
        <w:rPr>
          <w:spacing w:val="-4"/>
          <w:sz w:val="28"/>
          <w:szCs w:val="28"/>
        </w:rPr>
        <w:t>2</w:t>
      </w:r>
      <w:r w:rsidR="00974239">
        <w:rPr>
          <w:spacing w:val="-4"/>
          <w:sz w:val="28"/>
          <w:szCs w:val="28"/>
        </w:rPr>
        <w:t>5</w:t>
      </w:r>
      <w:r w:rsidR="00045943">
        <w:rPr>
          <w:spacing w:val="-4"/>
          <w:sz w:val="28"/>
          <w:szCs w:val="28"/>
        </w:rPr>
        <w:t>)</w:t>
      </w:r>
      <w:r w:rsidR="003F7C53" w:rsidRPr="00712802">
        <w:rPr>
          <w:spacing w:val="-4"/>
          <w:sz w:val="28"/>
          <w:szCs w:val="28"/>
        </w:rPr>
        <w:t xml:space="preserve"> участвовать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Федерации.</w:t>
      </w:r>
    </w:p>
    <w:p w:rsidR="00901CA0" w:rsidRPr="00855FD9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855FD9">
        <w:rPr>
          <w:spacing w:val="-4"/>
          <w:sz w:val="28"/>
          <w:szCs w:val="28"/>
        </w:rPr>
        <w:t>10. В целях исполнения возложенных долж</w:t>
      </w:r>
      <w:r w:rsidR="001E141A">
        <w:rPr>
          <w:spacing w:val="-4"/>
          <w:sz w:val="28"/>
          <w:szCs w:val="28"/>
        </w:rPr>
        <w:t>ностных обязанностей г</w:t>
      </w:r>
      <w:r w:rsidR="00632632">
        <w:rPr>
          <w:spacing w:val="-4"/>
          <w:sz w:val="28"/>
          <w:szCs w:val="28"/>
        </w:rPr>
        <w:t>лавный специалист-эксперт</w:t>
      </w:r>
      <w:r w:rsidRPr="00855FD9">
        <w:rPr>
          <w:spacing w:val="-4"/>
          <w:sz w:val="28"/>
          <w:szCs w:val="28"/>
        </w:rPr>
        <w:t xml:space="preserve"> имеет право:</w:t>
      </w:r>
    </w:p>
    <w:p w:rsidR="00901CA0" w:rsidRPr="00855FD9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855FD9">
        <w:rPr>
          <w:spacing w:val="-4"/>
          <w:sz w:val="28"/>
          <w:szCs w:val="28"/>
        </w:rPr>
        <w:t>1) вносить на рассмотрение вышестоящего руководства предложения по вопросам деятельности отдела;</w:t>
      </w:r>
    </w:p>
    <w:p w:rsidR="00901CA0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855FD9">
        <w:rPr>
          <w:spacing w:val="-4"/>
          <w:sz w:val="28"/>
          <w:szCs w:val="28"/>
        </w:rPr>
        <w:t>2) запрашивать у структурных подразделений Правительства Пензенской области, государственных органов, органов местного самоуправления, предприятий и организаций Пензенской области документы, необходимые дл</w:t>
      </w:r>
      <w:r w:rsidR="006551BE">
        <w:rPr>
          <w:spacing w:val="-4"/>
          <w:sz w:val="28"/>
          <w:szCs w:val="28"/>
        </w:rPr>
        <w:t>я выполнения своих обязанностей;</w:t>
      </w:r>
    </w:p>
    <w:p w:rsidR="006551BE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3) требовать от гражданских служащих соблюдения установленного порядка оформления и представления документов;</w:t>
      </w:r>
    </w:p>
    <w:p w:rsidR="006551BE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4) возвращать на доработку (переоформление) заявления, служебные записки, ходатайства и иные документы, оформленные или согласованные ненадлежащим образом;</w:t>
      </w:r>
    </w:p>
    <w:p w:rsidR="006551BE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5) пользоваться системами связи, информационными базами, банками данных и иными носителями информации исполнительных органов, создавать собственные справочно-информационные базы данных;</w:t>
      </w:r>
    </w:p>
    <w:p w:rsidR="006551BE" w:rsidRPr="00855FD9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6) визировать и подписывать документы в пределах своей компетенции.</w:t>
      </w:r>
    </w:p>
    <w:p w:rsidR="00E14475" w:rsidRDefault="00901CA0" w:rsidP="00E14475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71957">
        <w:rPr>
          <w:spacing w:val="-4"/>
          <w:sz w:val="28"/>
          <w:szCs w:val="28"/>
        </w:rPr>
        <w:t xml:space="preserve">11. </w:t>
      </w:r>
      <w:r w:rsidR="00632632">
        <w:rPr>
          <w:sz w:val="28"/>
          <w:szCs w:val="28"/>
        </w:rPr>
        <w:t>Главный специалист-эксперт</w:t>
      </w:r>
      <w:r w:rsidRPr="00D71957">
        <w:rPr>
          <w:sz w:val="28"/>
          <w:szCs w:val="28"/>
        </w:rPr>
        <w:t xml:space="preserve"> </w:t>
      </w:r>
      <w:r w:rsidR="00E14475" w:rsidRPr="00D71957">
        <w:rPr>
          <w:spacing w:val="-4"/>
          <w:sz w:val="28"/>
          <w:szCs w:val="28"/>
        </w:rPr>
        <w:t xml:space="preserve"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 </w:t>
      </w:r>
      <w:r w:rsidR="00E14475">
        <w:rPr>
          <w:spacing w:val="-4"/>
          <w:sz w:val="28"/>
          <w:szCs w:val="28"/>
        </w:rPr>
        <w:t xml:space="preserve">начальника управления,  начальника отдела, заместителя  Министра, </w:t>
      </w:r>
      <w:r w:rsidR="00E14475" w:rsidRPr="006D5932">
        <w:rPr>
          <w:sz w:val="28"/>
          <w:szCs w:val="28"/>
        </w:rPr>
        <w:t>курирующего деятельность отдела, Министра (либо лиц, их замещающих).</w:t>
      </w:r>
    </w:p>
    <w:p w:rsidR="00901CA0" w:rsidRPr="00D71957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71957">
        <w:rPr>
          <w:sz w:val="28"/>
          <w:szCs w:val="28"/>
        </w:rPr>
        <w:t xml:space="preserve">12. </w:t>
      </w:r>
      <w:r w:rsidR="00632632">
        <w:rPr>
          <w:sz w:val="28"/>
          <w:szCs w:val="28"/>
        </w:rPr>
        <w:t>Главный специалист-эксперт</w:t>
      </w:r>
      <w:r w:rsidRPr="00D71957">
        <w:rPr>
          <w:sz w:val="28"/>
          <w:szCs w:val="28"/>
        </w:rPr>
        <w:t xml:space="preserve"> </w:t>
      </w:r>
      <w:r w:rsidRPr="00D71957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государственного имущества, в том числе ресурсов информационно-телекоммуникационной сети "Интернет", </w:t>
      </w:r>
      <w:r w:rsidR="008704EE">
        <w:rPr>
          <w:spacing w:val="-4"/>
          <w:sz w:val="28"/>
          <w:szCs w:val="28"/>
        </w:rPr>
        <w:t xml:space="preserve"> </w:t>
      </w:r>
      <w:r w:rsidRPr="00D71957">
        <w:rPr>
          <w:spacing w:val="-4"/>
          <w:sz w:val="28"/>
          <w:szCs w:val="28"/>
        </w:rPr>
        <w:t>может</w:t>
      </w:r>
      <w:r w:rsidR="008704EE">
        <w:rPr>
          <w:spacing w:val="-4"/>
          <w:sz w:val="28"/>
          <w:szCs w:val="28"/>
        </w:rPr>
        <w:t xml:space="preserve"> </w:t>
      </w:r>
      <w:r w:rsidRPr="00D71957">
        <w:rPr>
          <w:spacing w:val="-4"/>
          <w:sz w:val="28"/>
          <w:szCs w:val="28"/>
        </w:rPr>
        <w:t>быть привлечен к дисциплинарной ответственности в соответствии с законодательством Российской Федерации.</w:t>
      </w:r>
    </w:p>
    <w:p w:rsidR="00901CA0" w:rsidRDefault="00632632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Главный специалист-эксперт</w:t>
      </w:r>
      <w:r w:rsidR="00901CA0" w:rsidRPr="00D71957">
        <w:rPr>
          <w:spacing w:val="-4"/>
          <w:sz w:val="28"/>
          <w:szCs w:val="28"/>
        </w:rPr>
        <w:t xml:space="preserve"> несет административную и материальную ответственность в соответствии с действующим законодательством.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Перечень вопросов, по которым гражданский служащий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вправе или обязан самостоятельно принимать управленческие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иные решения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72C56" w:rsidRDefault="00272C56" w:rsidP="00272C56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13. При исполнении служебных обязанностей главный специалист-эксперт </w:t>
      </w:r>
      <w:r>
        <w:rPr>
          <w:spacing w:val="-4"/>
          <w:sz w:val="28"/>
          <w:szCs w:val="28"/>
        </w:rPr>
        <w:t>вправе самостоятельно принимать решения по вопросам:</w:t>
      </w:r>
    </w:p>
    <w:p w:rsidR="00272C56" w:rsidRPr="00111829" w:rsidRDefault="00272C56" w:rsidP="00272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1)</w:t>
      </w:r>
      <w:r w:rsidRPr="00111829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и</w:t>
      </w:r>
      <w:r w:rsidRPr="00111829">
        <w:rPr>
          <w:sz w:val="28"/>
          <w:szCs w:val="28"/>
        </w:rPr>
        <w:t xml:space="preserve"> предложений и инициатив по эффективной реализации своей деятельности;</w:t>
      </w:r>
    </w:p>
    <w:p w:rsidR="00272C56" w:rsidRPr="00FD4F43" w:rsidRDefault="00272C56" w:rsidP="00272C56">
      <w:pPr>
        <w:pStyle w:val="a3"/>
        <w:widowControl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4F43">
        <w:rPr>
          <w:sz w:val="28"/>
          <w:szCs w:val="28"/>
        </w:rPr>
        <w:t>организации учета и хранения переданных ему на исполнение документов и материалов.</w:t>
      </w:r>
    </w:p>
    <w:p w:rsidR="00272C56" w:rsidRDefault="00272C56" w:rsidP="00272C56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14. При исполнении служебных обязанностей </w:t>
      </w:r>
      <w:r w:rsidR="005D0B5D">
        <w:rPr>
          <w:sz w:val="28"/>
          <w:szCs w:val="28"/>
        </w:rPr>
        <w:t xml:space="preserve">главный специалист-эксперт </w:t>
      </w:r>
      <w:r>
        <w:rPr>
          <w:spacing w:val="-4"/>
          <w:sz w:val="28"/>
          <w:szCs w:val="28"/>
        </w:rPr>
        <w:t>обязан самостоятельно принимать решения по вопросам:</w:t>
      </w:r>
    </w:p>
    <w:p w:rsidR="00272C56" w:rsidRPr="00FF3A08" w:rsidRDefault="00272C56" w:rsidP="00272C56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>
        <w:rPr>
          <w:sz w:val="28"/>
          <w:szCs w:val="28"/>
        </w:rPr>
        <w:t>визирования</w:t>
      </w:r>
      <w:r w:rsidRPr="00FF3A08">
        <w:rPr>
          <w:sz w:val="28"/>
          <w:szCs w:val="28"/>
        </w:rPr>
        <w:t xml:space="preserve"> представленных документов;</w:t>
      </w:r>
    </w:p>
    <w:p w:rsidR="00272C56" w:rsidRPr="00FF3A08" w:rsidRDefault="00272C56" w:rsidP="00272C56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FF3A08">
        <w:rPr>
          <w:sz w:val="28"/>
          <w:szCs w:val="28"/>
        </w:rPr>
        <w:t>согласовани</w:t>
      </w:r>
      <w:r>
        <w:rPr>
          <w:sz w:val="28"/>
          <w:szCs w:val="28"/>
        </w:rPr>
        <w:t>я</w:t>
      </w:r>
      <w:r w:rsidRPr="00FF3A08">
        <w:rPr>
          <w:sz w:val="28"/>
          <w:szCs w:val="28"/>
        </w:rPr>
        <w:t xml:space="preserve"> или отклонени</w:t>
      </w:r>
      <w:r>
        <w:rPr>
          <w:sz w:val="28"/>
          <w:szCs w:val="28"/>
        </w:rPr>
        <w:t>я</w:t>
      </w:r>
      <w:r w:rsidRPr="00FF3A08">
        <w:rPr>
          <w:sz w:val="28"/>
          <w:szCs w:val="28"/>
        </w:rPr>
        <w:t xml:space="preserve"> проектов документов, которые были представлены сотрудниками других структурных подразделений Министерства;</w:t>
      </w:r>
    </w:p>
    <w:p w:rsidR="00272C56" w:rsidRPr="00FD4F43" w:rsidRDefault="00272C56" w:rsidP="00272C56">
      <w:pPr>
        <w:pStyle w:val="a3"/>
        <w:widowControl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4F43">
        <w:rPr>
          <w:sz w:val="28"/>
          <w:szCs w:val="28"/>
        </w:rPr>
        <w:t>реализации прав представителя Министерства, которые указаны в соответствующей доверенности или ином уполномочивающем документе;</w:t>
      </w:r>
    </w:p>
    <w:p w:rsidR="00272C56" w:rsidRPr="00FF3A08" w:rsidRDefault="00272C56" w:rsidP="00272C56">
      <w:pPr>
        <w:widowControl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F3A08">
        <w:rPr>
          <w:sz w:val="28"/>
          <w:szCs w:val="28"/>
        </w:rPr>
        <w:t>реализации полномочий члена комиссии (и иного коллегиального органа)</w:t>
      </w:r>
      <w:r>
        <w:rPr>
          <w:sz w:val="28"/>
          <w:szCs w:val="28"/>
        </w:rPr>
        <w:t>.</w:t>
      </w:r>
    </w:p>
    <w:p w:rsidR="00901CA0" w:rsidRPr="00455D0A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Перечень вопросов, по которым гражданский служащий вправе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или обязан участвовать при подготовке проектов нормативных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правовых актов и (или) проектов управленческих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иных решений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974239" w:rsidRDefault="00974239" w:rsidP="00974239">
      <w:pPr>
        <w:ind w:firstLine="709"/>
        <w:jc w:val="both"/>
        <w:rPr>
          <w:spacing w:val="-4"/>
          <w:sz w:val="28"/>
          <w:szCs w:val="28"/>
        </w:rPr>
      </w:pPr>
      <w:r w:rsidRPr="00EA563E">
        <w:rPr>
          <w:sz w:val="28"/>
          <w:szCs w:val="28"/>
        </w:rPr>
        <w:t>1</w:t>
      </w:r>
      <w:r>
        <w:rPr>
          <w:sz w:val="28"/>
          <w:szCs w:val="28"/>
        </w:rPr>
        <w:t xml:space="preserve">5. Главный специалист-эксперт </w:t>
      </w:r>
      <w:r w:rsidRPr="008C2C63">
        <w:rPr>
          <w:spacing w:val="-4"/>
          <w:sz w:val="28"/>
          <w:szCs w:val="28"/>
        </w:rPr>
        <w:t>в соответствии со своей компетенцией вправе участвовать при подготовке (обсуждении) следующих проектов:</w:t>
      </w:r>
    </w:p>
    <w:p w:rsidR="00974239" w:rsidRDefault="00974239" w:rsidP="00974239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9F58AF">
        <w:rPr>
          <w:spacing w:val="-4"/>
          <w:sz w:val="28"/>
          <w:szCs w:val="28"/>
        </w:rPr>
        <w:t xml:space="preserve">) </w:t>
      </w:r>
      <w:r w:rsidRPr="009D5C10">
        <w:rPr>
          <w:spacing w:val="-4"/>
          <w:sz w:val="28"/>
          <w:szCs w:val="28"/>
        </w:rPr>
        <w:t xml:space="preserve">нормативных правовых актов и (или) проектов управленческих и иных решений по вопросам, относящихся </w:t>
      </w:r>
      <w:r>
        <w:rPr>
          <w:spacing w:val="-4"/>
          <w:sz w:val="28"/>
          <w:szCs w:val="28"/>
        </w:rPr>
        <w:t xml:space="preserve">к ведению </w:t>
      </w:r>
      <w:r>
        <w:rPr>
          <w:sz w:val="28"/>
          <w:szCs w:val="28"/>
        </w:rPr>
        <w:t>отдела</w:t>
      </w:r>
      <w:r>
        <w:rPr>
          <w:spacing w:val="-4"/>
          <w:sz w:val="28"/>
          <w:szCs w:val="28"/>
        </w:rPr>
        <w:t xml:space="preserve"> Министерства</w:t>
      </w:r>
      <w:r>
        <w:rPr>
          <w:sz w:val="28"/>
          <w:szCs w:val="28"/>
        </w:rPr>
        <w:t>.</w:t>
      </w:r>
    </w:p>
    <w:p w:rsidR="00974239" w:rsidRDefault="00974239" w:rsidP="00974239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</w:t>
      </w:r>
      <w:r w:rsidRPr="00CC3505">
        <w:rPr>
          <w:sz w:val="28"/>
          <w:szCs w:val="28"/>
        </w:rPr>
        <w:t>6</w:t>
      </w:r>
      <w:r>
        <w:rPr>
          <w:sz w:val="28"/>
          <w:szCs w:val="28"/>
        </w:rPr>
        <w:t xml:space="preserve">. Главный специалист-эксперт </w:t>
      </w:r>
      <w:r w:rsidRPr="008C2C63">
        <w:rPr>
          <w:spacing w:val="-4"/>
          <w:sz w:val="28"/>
          <w:szCs w:val="28"/>
        </w:rPr>
        <w:t xml:space="preserve">в соответствии со своей компетенцией </w:t>
      </w:r>
      <w:r>
        <w:rPr>
          <w:spacing w:val="-4"/>
          <w:sz w:val="28"/>
          <w:szCs w:val="28"/>
        </w:rPr>
        <w:t>обязан</w:t>
      </w:r>
      <w:r w:rsidRPr="008C2C63">
        <w:rPr>
          <w:spacing w:val="-4"/>
          <w:sz w:val="28"/>
          <w:szCs w:val="28"/>
        </w:rPr>
        <w:t xml:space="preserve"> участвовать при подготовке (обсуждении) следующих проектов:</w:t>
      </w:r>
    </w:p>
    <w:p w:rsidR="00974239" w:rsidRPr="0065556E" w:rsidRDefault="00974239" w:rsidP="009742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9F58AF">
        <w:rPr>
          <w:spacing w:val="-4"/>
          <w:sz w:val="28"/>
          <w:szCs w:val="28"/>
        </w:rPr>
        <w:t xml:space="preserve">) </w:t>
      </w:r>
      <w:r w:rsidRPr="000067C4">
        <w:rPr>
          <w:spacing w:val="-4"/>
          <w:sz w:val="28"/>
          <w:szCs w:val="28"/>
        </w:rPr>
        <w:t>нормативных правовых актов и (или) проектов управленческих и иных ре</w:t>
      </w:r>
      <w:r>
        <w:rPr>
          <w:spacing w:val="-4"/>
          <w:sz w:val="28"/>
          <w:szCs w:val="28"/>
        </w:rPr>
        <w:t xml:space="preserve">шений по вопросам </w:t>
      </w:r>
      <w:r w:rsidRPr="0065556E">
        <w:rPr>
          <w:sz w:val="28"/>
          <w:szCs w:val="28"/>
        </w:rPr>
        <w:t>входящим в должностные обязанности.</w:t>
      </w:r>
    </w:p>
    <w:p w:rsidR="00901CA0" w:rsidRDefault="00901CA0" w:rsidP="00F90156">
      <w:pPr>
        <w:ind w:firstLine="720"/>
        <w:jc w:val="both"/>
        <w:rPr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Сроки и процедуры подготовки, рассмотрения проектов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управленческих и иных решений, порядок согласования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принятия данных решений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901CA0" w:rsidRDefault="00901CA0" w:rsidP="00F901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Сроки и процедуры подготовки, рассмотрения проектов управленческих и иных решений, порядок согласования и принятия данных решений </w:t>
      </w:r>
      <w:r w:rsidR="001E141A">
        <w:rPr>
          <w:sz w:val="28"/>
          <w:szCs w:val="28"/>
        </w:rPr>
        <w:t>г</w:t>
      </w:r>
      <w:r w:rsidR="00632632">
        <w:rPr>
          <w:sz w:val="28"/>
          <w:szCs w:val="28"/>
        </w:rPr>
        <w:t>лавным специалистом-экспертом</w:t>
      </w:r>
      <w:r>
        <w:rPr>
          <w:sz w:val="28"/>
          <w:szCs w:val="28"/>
        </w:rPr>
        <w:t xml:space="preserve"> определяются в соответствии с Типовым регламентом взаимодействия федеральных органов исполнительной власти, утвержденным постановлением Правительства Российской Федерации от 19.01.2005 № 30 (с последующими изменениями), Типовым регламентом внутренней организации федеральных органов исполнительной власти, </w:t>
      </w:r>
      <w:r>
        <w:rPr>
          <w:sz w:val="28"/>
          <w:szCs w:val="28"/>
        </w:rPr>
        <w:lastRenderedPageBreak/>
        <w:t>утвержденным постановлением Правительства Российской Федерации от 28.07.2005 № 452 (с последующими изменениями), Правилами делопроизводства в государственных органах, органах местного самоуправления, утвержденными приказом Федерального архивного агентства от 22.05.2019 № 71</w:t>
      </w:r>
      <w:r>
        <w:rPr>
          <w:spacing w:val="-4"/>
          <w:sz w:val="28"/>
          <w:szCs w:val="28"/>
        </w:rPr>
        <w:t>,</w:t>
      </w:r>
      <w:r>
        <w:rPr>
          <w:i/>
          <w:spacing w:val="-4"/>
          <w:sz w:val="18"/>
          <w:szCs w:val="18"/>
        </w:rPr>
        <w:t xml:space="preserve"> </w:t>
      </w:r>
      <w:r>
        <w:rPr>
          <w:sz w:val="28"/>
          <w:szCs w:val="28"/>
        </w:rPr>
        <w:t>а также иными нормативными правовыми актами Российской Федерации.</w:t>
      </w:r>
    </w:p>
    <w:p w:rsidR="00974239" w:rsidRDefault="00974239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Порядок служебного взаимодействия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901CA0" w:rsidRDefault="00901CA0" w:rsidP="00F901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Взаимодействие </w:t>
      </w:r>
      <w:r>
        <w:rPr>
          <w:i/>
          <w:spacing w:val="-4"/>
          <w:sz w:val="18"/>
          <w:szCs w:val="18"/>
        </w:rPr>
        <w:t xml:space="preserve"> </w:t>
      </w:r>
      <w:r w:rsidR="005D0B5D">
        <w:rPr>
          <w:sz w:val="28"/>
          <w:szCs w:val="28"/>
        </w:rPr>
        <w:t>главного специалиста-эксперта</w:t>
      </w:r>
      <w:r w:rsidR="005D0B5D" w:rsidRPr="002E7A43">
        <w:rPr>
          <w:sz w:val="28"/>
          <w:szCs w:val="28"/>
        </w:rPr>
        <w:t xml:space="preserve"> </w:t>
      </w:r>
      <w:r>
        <w:rPr>
          <w:sz w:val="28"/>
          <w:szCs w:val="28"/>
        </w:rPr>
        <w:t>с гражданскими служащими</w:t>
      </w:r>
      <w:r w:rsidRPr="002E7A43">
        <w:t xml:space="preserve"> </w:t>
      </w:r>
      <w:r w:rsidRPr="002E7A43">
        <w:rPr>
          <w:sz w:val="28"/>
          <w:szCs w:val="28"/>
        </w:rPr>
        <w:t>Министерства</w:t>
      </w:r>
      <w:r>
        <w:rPr>
          <w:sz w:val="28"/>
          <w:szCs w:val="28"/>
        </w:rPr>
        <w:t>, государственными служащими иных государственных органов,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12.08.2002 № 885 "Об утверждении общих принципов служебного поведения государственных служащих" (с последующими изменениями), и требований к служебному поведению гражданского служащего, установленных статьей 18 Федерального закона от 27.07.2004 № 79-ФЗ "О государственной гражданской службе Российской Федерации" (с последующими изменениями), а также в соответствии с иными нормативными правовыми актами Российской Федерации.</w:t>
      </w:r>
    </w:p>
    <w:p w:rsidR="00901CA0" w:rsidRDefault="00901CA0" w:rsidP="00F90156">
      <w:pPr>
        <w:ind w:firstLine="720"/>
        <w:jc w:val="both"/>
        <w:rPr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Перечень государственных услуг, оказываемых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гражданам и организациям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901CA0" w:rsidRDefault="00901CA0" w:rsidP="00F90156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19. </w:t>
      </w:r>
      <w:r w:rsidR="00632632">
        <w:rPr>
          <w:sz w:val="28"/>
          <w:szCs w:val="28"/>
        </w:rPr>
        <w:t>Главны</w:t>
      </w:r>
      <w:r w:rsidR="005D0B5D">
        <w:rPr>
          <w:sz w:val="28"/>
          <w:szCs w:val="28"/>
        </w:rPr>
        <w:t>м</w:t>
      </w:r>
      <w:r w:rsidR="00632632">
        <w:rPr>
          <w:sz w:val="28"/>
          <w:szCs w:val="28"/>
        </w:rPr>
        <w:t xml:space="preserve"> специалист</w:t>
      </w:r>
      <w:r w:rsidR="005D0B5D">
        <w:rPr>
          <w:sz w:val="28"/>
          <w:szCs w:val="28"/>
        </w:rPr>
        <w:t>ом</w:t>
      </w:r>
      <w:r w:rsidR="00632632">
        <w:rPr>
          <w:sz w:val="28"/>
          <w:szCs w:val="28"/>
        </w:rPr>
        <w:t>-эксперт</w:t>
      </w:r>
      <w:r w:rsidR="005D0B5D">
        <w:rPr>
          <w:sz w:val="28"/>
          <w:szCs w:val="28"/>
        </w:rPr>
        <w:t>ом</w:t>
      </w:r>
      <w:r w:rsidRPr="002E7A43">
        <w:rPr>
          <w:sz w:val="28"/>
          <w:szCs w:val="28"/>
        </w:rPr>
        <w:t xml:space="preserve"> государственны</w:t>
      </w:r>
      <w:r w:rsidR="005D0B5D">
        <w:rPr>
          <w:sz w:val="28"/>
          <w:szCs w:val="28"/>
        </w:rPr>
        <w:t>е</w:t>
      </w:r>
      <w:r w:rsidRPr="002E7A43">
        <w:rPr>
          <w:sz w:val="28"/>
          <w:szCs w:val="28"/>
        </w:rPr>
        <w:t xml:space="preserve"> услуг</w:t>
      </w:r>
      <w:r w:rsidR="005D0B5D">
        <w:rPr>
          <w:sz w:val="28"/>
          <w:szCs w:val="28"/>
        </w:rPr>
        <w:t>и не предоставляются.</w:t>
      </w:r>
    </w:p>
    <w:p w:rsidR="00901CA0" w:rsidRDefault="00901CA0" w:rsidP="00F90156">
      <w:pPr>
        <w:ind w:firstLine="720"/>
        <w:jc w:val="both"/>
        <w:rPr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>. Показатели эффективности и результативности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профессиональной служебной деятельности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01CA0" w:rsidRDefault="00901CA0" w:rsidP="00F901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Эффективность и результативность профессиональной служебной деятельности </w:t>
      </w:r>
      <w:r w:rsidR="001E141A">
        <w:rPr>
          <w:sz w:val="28"/>
          <w:szCs w:val="28"/>
        </w:rPr>
        <w:t>г</w:t>
      </w:r>
      <w:r w:rsidR="00632632">
        <w:rPr>
          <w:sz w:val="28"/>
          <w:szCs w:val="28"/>
        </w:rPr>
        <w:t xml:space="preserve">лавного специалиста-эксперта </w:t>
      </w:r>
      <w:r>
        <w:rPr>
          <w:sz w:val="28"/>
          <w:szCs w:val="28"/>
        </w:rPr>
        <w:t xml:space="preserve">оценивается по следующим показателям: 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 xml:space="preserve">1) планирование работы (расстановка приоритетов в работе, порядок 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в документации);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2) выполняемый объем работы (количество завершенной и текущей работы вне зависимости от качества);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3) качество выполненной работы;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901CA0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5) дисциплина (соблюдение служебного распорядка и сроков выполнения работы).</w:t>
      </w:r>
    </w:p>
    <w:p w:rsidR="00632632" w:rsidRDefault="00632632" w:rsidP="00F90156">
      <w:pPr>
        <w:widowControl/>
        <w:autoSpaceDE w:val="0"/>
        <w:autoSpaceDN w:val="0"/>
        <w:adjustRightInd w:val="0"/>
        <w:rPr>
          <w:spacing w:val="-10"/>
          <w:sz w:val="28"/>
          <w:szCs w:val="28"/>
        </w:rPr>
      </w:pPr>
    </w:p>
    <w:sectPr w:rsidR="00632632" w:rsidSect="00524A2B">
      <w:endnotePr>
        <w:numFmt w:val="decimal"/>
      </w:endnotePr>
      <w:pgSz w:w="11907" w:h="16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601FA"/>
    <w:multiLevelType w:val="hybridMultilevel"/>
    <w:tmpl w:val="635E8042"/>
    <w:lvl w:ilvl="0" w:tplc="E0B87448">
      <w:start w:val="24"/>
      <w:numFmt w:val="decimal"/>
      <w:lvlText w:val="%1)"/>
      <w:lvlJc w:val="left"/>
      <w:pPr>
        <w:ind w:left="97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 w15:restartNumberingAfterBreak="0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C000959"/>
    <w:multiLevelType w:val="hybridMultilevel"/>
    <w:tmpl w:val="A67EC61E"/>
    <w:lvl w:ilvl="0" w:tplc="64B4D128">
      <w:start w:val="23"/>
      <w:numFmt w:val="decimal"/>
      <w:lvlText w:val="%1)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DF20BE7"/>
    <w:multiLevelType w:val="hybridMultilevel"/>
    <w:tmpl w:val="CB504874"/>
    <w:lvl w:ilvl="0" w:tplc="74600C56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532F729C"/>
    <w:multiLevelType w:val="hybridMultilevel"/>
    <w:tmpl w:val="503EDB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4100A71"/>
    <w:multiLevelType w:val="multilevel"/>
    <w:tmpl w:val="A08E0F7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685263EA"/>
    <w:multiLevelType w:val="hybridMultilevel"/>
    <w:tmpl w:val="9064E7C2"/>
    <w:lvl w:ilvl="0" w:tplc="FDAC5FC6">
      <w:start w:val="23"/>
      <w:numFmt w:val="decimal"/>
      <w:lvlText w:val="%1)"/>
      <w:lvlJc w:val="left"/>
      <w:pPr>
        <w:ind w:left="145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B5F7A50"/>
    <w:multiLevelType w:val="hybridMultilevel"/>
    <w:tmpl w:val="4926B652"/>
    <w:lvl w:ilvl="0" w:tplc="747294AE">
      <w:start w:val="24"/>
      <w:numFmt w:val="decimal"/>
      <w:lvlText w:val="%1)"/>
      <w:lvlJc w:val="left"/>
      <w:pPr>
        <w:ind w:left="9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DD1A22"/>
    <w:rsid w:val="00023E13"/>
    <w:rsid w:val="00045943"/>
    <w:rsid w:val="00062CB1"/>
    <w:rsid w:val="000773D9"/>
    <w:rsid w:val="000C7BB0"/>
    <w:rsid w:val="00100161"/>
    <w:rsid w:val="001077F4"/>
    <w:rsid w:val="001E141A"/>
    <w:rsid w:val="001F3C37"/>
    <w:rsid w:val="001F6052"/>
    <w:rsid w:val="00247728"/>
    <w:rsid w:val="00272C56"/>
    <w:rsid w:val="002D2443"/>
    <w:rsid w:val="00322A3A"/>
    <w:rsid w:val="0036380C"/>
    <w:rsid w:val="00365CAB"/>
    <w:rsid w:val="00384CEC"/>
    <w:rsid w:val="003F4368"/>
    <w:rsid w:val="003F7C53"/>
    <w:rsid w:val="004A7701"/>
    <w:rsid w:val="004B680E"/>
    <w:rsid w:val="004F5BBB"/>
    <w:rsid w:val="00524A2B"/>
    <w:rsid w:val="00534CAC"/>
    <w:rsid w:val="005D0B5D"/>
    <w:rsid w:val="005D46F1"/>
    <w:rsid w:val="00632632"/>
    <w:rsid w:val="006551BE"/>
    <w:rsid w:val="00712802"/>
    <w:rsid w:val="007E3D69"/>
    <w:rsid w:val="00860BCA"/>
    <w:rsid w:val="008704EE"/>
    <w:rsid w:val="00901CA0"/>
    <w:rsid w:val="00974239"/>
    <w:rsid w:val="009E2196"/>
    <w:rsid w:val="009F1BC7"/>
    <w:rsid w:val="00A35ABD"/>
    <w:rsid w:val="00B36B70"/>
    <w:rsid w:val="00B7451F"/>
    <w:rsid w:val="00BA2404"/>
    <w:rsid w:val="00BC3202"/>
    <w:rsid w:val="00BE13D5"/>
    <w:rsid w:val="00BF0184"/>
    <w:rsid w:val="00C204B4"/>
    <w:rsid w:val="00CD5090"/>
    <w:rsid w:val="00DD0639"/>
    <w:rsid w:val="00DD1A22"/>
    <w:rsid w:val="00E13264"/>
    <w:rsid w:val="00E14475"/>
    <w:rsid w:val="00E3468A"/>
    <w:rsid w:val="00ED13FF"/>
    <w:rsid w:val="00F33F11"/>
    <w:rsid w:val="00F364EB"/>
    <w:rsid w:val="00F367CD"/>
    <w:rsid w:val="00F87538"/>
    <w:rsid w:val="00F90156"/>
    <w:rsid w:val="00F952C7"/>
    <w:rsid w:val="00FF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5BA87-883F-416F-8E83-5255B71F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C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CA0"/>
    <w:pPr>
      <w:ind w:left="720"/>
      <w:contextualSpacing/>
    </w:pPr>
  </w:style>
  <w:style w:type="character" w:styleId="a4">
    <w:name w:val="Hyperlink"/>
    <w:rsid w:val="00901C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4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41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link w:val="ListParagraphChar"/>
    <w:rsid w:val="000C7BB0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1"/>
    <w:locked/>
    <w:rsid w:val="000C7BB0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0C7B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rsid w:val="00BF0184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BF018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7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Светлана Алексеевна</dc:creator>
  <cp:keywords/>
  <dc:description/>
  <cp:lastModifiedBy>МЭРП</cp:lastModifiedBy>
  <cp:revision>28</cp:revision>
  <cp:lastPrinted>2022-04-08T13:16:00Z</cp:lastPrinted>
  <dcterms:created xsi:type="dcterms:W3CDTF">2022-03-09T06:56:00Z</dcterms:created>
  <dcterms:modified xsi:type="dcterms:W3CDTF">2022-07-14T12:10:00Z</dcterms:modified>
</cp:coreProperties>
</file>