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9425A" w14:textId="77777777" w:rsidR="00671CB7" w:rsidRDefault="003641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</w:t>
      </w:r>
    </w:p>
    <w:p w14:paraId="29E36D62" w14:textId="77777777" w:rsidR="00671CB7" w:rsidRDefault="003641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публичных консультаций</w:t>
      </w:r>
    </w:p>
    <w:p w14:paraId="14E817A7" w14:textId="77777777" w:rsidR="00671CB7" w:rsidRDefault="00671CB7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0"/>
      </w:tblGrid>
      <w:tr w:rsidR="00671CB7" w14:paraId="01387458" w14:textId="77777777">
        <w:tc>
          <w:tcPr>
            <w:tcW w:w="9430" w:type="dxa"/>
            <w:shd w:val="clear" w:color="auto" w:fill="FFFFFF"/>
          </w:tcPr>
          <w:p w14:paraId="26E02D59" w14:textId="7FFB04ED" w:rsidR="00671CB7" w:rsidRDefault="0036415E" w:rsidP="0095489C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</w:rPr>
              <w:t xml:space="preserve">Настоящим Министерство </w:t>
            </w:r>
            <w:r w:rsidR="0095489C">
              <w:rPr>
                <w:color w:val="000000"/>
                <w:sz w:val="28"/>
                <w:szCs w:val="28"/>
              </w:rPr>
              <w:t>экономического развития и промышленности</w:t>
            </w:r>
            <w:r>
              <w:rPr>
                <w:color w:val="000000"/>
                <w:sz w:val="28"/>
                <w:szCs w:val="28"/>
              </w:rPr>
              <w:t xml:space="preserve"> Пензенской области уведомляет о проведении публичных консультаций в целях оценки регулирующего воздействия</w:t>
            </w:r>
            <w:r>
              <w:rPr>
                <w:sz w:val="28"/>
                <w:szCs w:val="28"/>
              </w:rPr>
              <w:t xml:space="preserve"> проекта Закона Пензенской области «</w:t>
            </w:r>
            <w:r w:rsidR="00CD77AC" w:rsidRPr="00CD77AC">
              <w:rPr>
                <w:sz w:val="28"/>
                <w:szCs w:val="28"/>
              </w:rPr>
              <w:t>О развитии семейных предприятий в Пензенской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DD4129B" w14:textId="77777777" w:rsidR="00671CB7" w:rsidRDefault="00671CB7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0"/>
      </w:tblGrid>
      <w:tr w:rsidR="00671CB7" w14:paraId="2C3EC122" w14:textId="77777777">
        <w:tc>
          <w:tcPr>
            <w:tcW w:w="9430" w:type="dxa"/>
          </w:tcPr>
          <w:p w14:paraId="7BDABED0" w14:textId="77777777" w:rsidR="00671CB7" w:rsidRDefault="00671CB7">
            <w:pPr>
              <w:rPr>
                <w:color w:val="000000"/>
                <w:sz w:val="28"/>
                <w:szCs w:val="28"/>
              </w:rPr>
            </w:pPr>
          </w:p>
          <w:p w14:paraId="11D73CB5" w14:textId="5C651436" w:rsidR="00671CB7" w:rsidRDefault="0036415E">
            <w:pPr>
              <w:rPr>
                <w:color w:val="000000"/>
                <w:sz w:val="26"/>
                <w:szCs w:val="26"/>
              </w:rPr>
            </w:pPr>
            <w:r w:rsidRPr="00DF55C4">
              <w:rPr>
                <w:color w:val="000000"/>
                <w:sz w:val="28"/>
                <w:szCs w:val="28"/>
              </w:rPr>
              <w:t>Сроки проведения публичных консультаций</w:t>
            </w:r>
            <w:r w:rsidRPr="00DF55C4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CD77AC">
              <w:rPr>
                <w:b/>
                <w:color w:val="000000"/>
                <w:sz w:val="28"/>
                <w:szCs w:val="28"/>
              </w:rPr>
              <w:t>01</w:t>
            </w:r>
            <w:r w:rsidRPr="00DF55C4">
              <w:rPr>
                <w:b/>
                <w:color w:val="000000"/>
                <w:sz w:val="28"/>
                <w:szCs w:val="28"/>
              </w:rPr>
              <w:t>.0</w:t>
            </w:r>
            <w:r w:rsidR="00CD77AC">
              <w:rPr>
                <w:b/>
                <w:color w:val="000000"/>
                <w:sz w:val="28"/>
                <w:szCs w:val="28"/>
              </w:rPr>
              <w:t>4.2025</w:t>
            </w:r>
            <w:r w:rsidR="0095489C">
              <w:rPr>
                <w:b/>
                <w:color w:val="000000"/>
                <w:sz w:val="28"/>
                <w:szCs w:val="28"/>
              </w:rPr>
              <w:t xml:space="preserve"> – </w:t>
            </w:r>
            <w:r w:rsidR="00CD77AC">
              <w:rPr>
                <w:b/>
                <w:color w:val="000000"/>
                <w:sz w:val="28"/>
                <w:szCs w:val="28"/>
              </w:rPr>
              <w:t>15</w:t>
            </w:r>
            <w:r w:rsidRPr="00DF55C4">
              <w:rPr>
                <w:b/>
                <w:color w:val="000000"/>
                <w:sz w:val="28"/>
                <w:szCs w:val="28"/>
              </w:rPr>
              <w:t>.0</w:t>
            </w:r>
            <w:r w:rsidR="00CD77AC">
              <w:rPr>
                <w:b/>
                <w:color w:val="000000"/>
                <w:sz w:val="28"/>
                <w:szCs w:val="28"/>
              </w:rPr>
              <w:t>4</w:t>
            </w:r>
            <w:r w:rsidRPr="00DF55C4">
              <w:rPr>
                <w:b/>
                <w:color w:val="000000"/>
                <w:sz w:val="28"/>
                <w:szCs w:val="28"/>
              </w:rPr>
              <w:t>.202</w:t>
            </w:r>
            <w:r w:rsidR="00CD77AC">
              <w:rPr>
                <w:b/>
                <w:color w:val="000000"/>
                <w:sz w:val="28"/>
                <w:szCs w:val="28"/>
              </w:rPr>
              <w:t>5</w:t>
            </w:r>
          </w:p>
          <w:p w14:paraId="0940AB12" w14:textId="77777777" w:rsidR="00671CB7" w:rsidRDefault="00671CB7">
            <w:pPr>
              <w:rPr>
                <w:color w:val="000000"/>
                <w:sz w:val="26"/>
                <w:szCs w:val="26"/>
              </w:rPr>
            </w:pPr>
          </w:p>
          <w:p w14:paraId="10EF97AD" w14:textId="05DDED1C" w:rsidR="00671CB7" w:rsidRDefault="0036415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 направления участниками публичных консультаций своих предложения и замечаний: предложения и замечания направляются по прилагаемой форм</w:t>
            </w:r>
            <w:r w:rsidR="0095489C">
              <w:rPr>
                <w:color w:val="000000"/>
                <w:sz w:val="28"/>
                <w:szCs w:val="28"/>
              </w:rPr>
              <w:t xml:space="preserve">е в электронном виде на адрес: </w:t>
            </w:r>
            <w:hyperlink r:id="rId7" w:history="1">
              <w:r w:rsidR="00CD77AC" w:rsidRPr="00CD77AC">
                <w:rPr>
                  <w:rFonts w:eastAsia="Calibri"/>
                  <w:color w:val="0563C1"/>
                  <w:sz w:val="28"/>
                  <w:szCs w:val="28"/>
                  <w:u w:val="single"/>
                  <w:lang w:eastAsia="en-US"/>
                </w:rPr>
                <w:t>velyakina@merp.pnzreg.ru</w:t>
              </w:r>
            </w:hyperlink>
            <w:r w:rsidR="0095489C" w:rsidRPr="009548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29A7BEC" w14:textId="13F5221C" w:rsidR="00671CB7" w:rsidRPr="0095489C" w:rsidRDefault="003641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или на бумажном носителе по адресу: </w:t>
            </w:r>
            <w:r>
              <w:rPr>
                <w:b/>
                <w:color w:val="000000"/>
                <w:sz w:val="28"/>
                <w:szCs w:val="28"/>
              </w:rPr>
              <w:t xml:space="preserve">г. Пенза, ул. </w:t>
            </w:r>
            <w:r w:rsidR="0095489C">
              <w:rPr>
                <w:b/>
                <w:color w:val="000000"/>
                <w:sz w:val="28"/>
                <w:szCs w:val="28"/>
              </w:rPr>
              <w:t>Некрасова, 24</w:t>
            </w:r>
            <w:bookmarkStart w:id="0" w:name="_GoBack"/>
            <w:bookmarkEnd w:id="0"/>
            <w:r w:rsidR="009548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489C">
              <w:rPr>
                <w:b/>
                <w:color w:val="000000"/>
                <w:sz w:val="28"/>
                <w:szCs w:val="28"/>
              </w:rPr>
              <w:t>каб</w:t>
            </w:r>
            <w:proofErr w:type="spellEnd"/>
            <w:r w:rsidR="0095489C">
              <w:rPr>
                <w:b/>
                <w:color w:val="000000"/>
                <w:sz w:val="28"/>
                <w:szCs w:val="28"/>
              </w:rPr>
              <w:t>. 80</w:t>
            </w:r>
            <w:r w:rsidR="00CD77AC">
              <w:rPr>
                <w:b/>
                <w:color w:val="000000"/>
                <w:sz w:val="28"/>
                <w:szCs w:val="28"/>
              </w:rPr>
              <w:t>7</w:t>
            </w:r>
          </w:p>
          <w:p w14:paraId="088CA113" w14:textId="77777777" w:rsidR="00DF55C4" w:rsidRDefault="00DF55C4">
            <w:pPr>
              <w:rPr>
                <w:color w:val="000000"/>
                <w:sz w:val="28"/>
                <w:szCs w:val="28"/>
              </w:rPr>
            </w:pPr>
          </w:p>
          <w:p w14:paraId="0B90EFCB" w14:textId="53675C59" w:rsidR="00671CB7" w:rsidRDefault="003641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Контактное лицо по вопросам публичных консультаций: </w:t>
            </w:r>
            <w:proofErr w:type="spellStart"/>
            <w:r w:rsidR="0095489C">
              <w:rPr>
                <w:color w:val="000000"/>
                <w:sz w:val="28"/>
                <w:szCs w:val="28"/>
              </w:rPr>
              <w:t>Велякина</w:t>
            </w:r>
            <w:proofErr w:type="spellEnd"/>
            <w:r w:rsidR="0095489C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  <w:p w14:paraId="524BF72B" w14:textId="76E9A8B0" w:rsidR="00671CB7" w:rsidRDefault="0036415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телефон: </w:t>
            </w:r>
            <w:r w:rsidR="0095489C">
              <w:rPr>
                <w:b/>
                <w:color w:val="000000"/>
                <w:sz w:val="28"/>
                <w:szCs w:val="28"/>
              </w:rPr>
              <w:t>22-25-51 (</w:t>
            </w:r>
            <w:proofErr w:type="spellStart"/>
            <w:r w:rsidR="0095489C">
              <w:rPr>
                <w:b/>
                <w:color w:val="000000"/>
                <w:sz w:val="28"/>
                <w:szCs w:val="28"/>
              </w:rPr>
              <w:t>доб</w:t>
            </w:r>
            <w:proofErr w:type="spellEnd"/>
            <w:r w:rsidR="0095489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D77AC">
              <w:rPr>
                <w:b/>
                <w:color w:val="000000"/>
                <w:sz w:val="28"/>
                <w:szCs w:val="28"/>
              </w:rPr>
              <w:t>36</w:t>
            </w:r>
            <w:r w:rsidR="0095489C">
              <w:rPr>
                <w:b/>
                <w:color w:val="000000"/>
                <w:sz w:val="28"/>
                <w:szCs w:val="28"/>
              </w:rPr>
              <w:t>1)</w:t>
            </w:r>
          </w:p>
          <w:p w14:paraId="4755FDD8" w14:textId="77777777" w:rsidR="00671CB7" w:rsidRDefault="003641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график работы: </w:t>
            </w:r>
            <w:r>
              <w:rPr>
                <w:b/>
                <w:color w:val="000000"/>
                <w:sz w:val="28"/>
                <w:szCs w:val="28"/>
              </w:rPr>
              <w:t>с 9.00 до 18.00</w:t>
            </w:r>
            <w:r>
              <w:rPr>
                <w:color w:val="000000"/>
                <w:sz w:val="28"/>
                <w:szCs w:val="28"/>
              </w:rPr>
              <w:t xml:space="preserve"> по рабочим дням</w:t>
            </w:r>
          </w:p>
          <w:p w14:paraId="48F81D69" w14:textId="77777777" w:rsidR="00671CB7" w:rsidRDefault="00671CB7">
            <w:pPr>
              <w:rPr>
                <w:color w:val="000000"/>
                <w:sz w:val="28"/>
                <w:szCs w:val="28"/>
              </w:rPr>
            </w:pPr>
          </w:p>
          <w:p w14:paraId="718D2C18" w14:textId="77777777" w:rsidR="00671CB7" w:rsidRDefault="003641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Прилагаемые к уведомлению материалы: </w:t>
            </w:r>
          </w:p>
          <w:p w14:paraId="4FE18496" w14:textId="77777777" w:rsidR="00671CB7" w:rsidRDefault="003641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проект нормативного правового акта;</w:t>
            </w:r>
          </w:p>
          <w:p w14:paraId="19A84FAD" w14:textId="77777777" w:rsidR="00671CB7" w:rsidRDefault="003641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пояснительная записка;</w:t>
            </w:r>
          </w:p>
          <w:p w14:paraId="690569E0" w14:textId="77777777" w:rsidR="00671CB7" w:rsidRDefault="0036415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опросный лист </w:t>
            </w:r>
            <w:r>
              <w:rPr>
                <w:sz w:val="28"/>
                <w:szCs w:val="28"/>
              </w:rPr>
              <w:t>для проведения публичных консультаций;</w:t>
            </w:r>
          </w:p>
          <w:p w14:paraId="0FBBA1E6" w14:textId="77777777" w:rsidR="00671CB7" w:rsidRDefault="0036415E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4) </w:t>
            </w:r>
            <w:r>
              <w:rPr>
                <w:rFonts w:eastAsia="Calibri"/>
                <w:sz w:val="28"/>
                <w:szCs w:val="28"/>
              </w:rPr>
              <w:t xml:space="preserve">сводный отчет о результатах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проведения оценки регулирующего воздействия проекта нормативного правового акта</w:t>
            </w:r>
            <w:proofErr w:type="gramEnd"/>
          </w:p>
        </w:tc>
      </w:tr>
    </w:tbl>
    <w:p w14:paraId="7E840140" w14:textId="77777777" w:rsidR="00671CB7" w:rsidRDefault="00671CB7"/>
    <w:sectPr w:rsidR="0067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9961" w14:textId="77777777" w:rsidR="00227213" w:rsidRDefault="00227213">
      <w:r>
        <w:separator/>
      </w:r>
    </w:p>
  </w:endnote>
  <w:endnote w:type="continuationSeparator" w:id="0">
    <w:p w14:paraId="5B78A2A8" w14:textId="77777777" w:rsidR="00227213" w:rsidRDefault="0022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99269" w14:textId="77777777" w:rsidR="00227213" w:rsidRDefault="00227213">
      <w:r>
        <w:separator/>
      </w:r>
    </w:p>
  </w:footnote>
  <w:footnote w:type="continuationSeparator" w:id="0">
    <w:p w14:paraId="1C9116D1" w14:textId="77777777" w:rsidR="00227213" w:rsidRDefault="0022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B7"/>
    <w:rsid w:val="00227213"/>
    <w:rsid w:val="0036415E"/>
    <w:rsid w:val="00671CB7"/>
    <w:rsid w:val="0095489C"/>
    <w:rsid w:val="00CD77AC"/>
    <w:rsid w:val="00DF0C18"/>
    <w:rsid w:val="00DF55C4"/>
    <w:rsid w:val="00F4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0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outlineLvl w:val="0"/>
    </w:pPr>
    <w:rPr>
      <w:rFonts w:ascii="Cambria" w:hAnsi="Cambria" w:cs="Tahom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76" w:lineRule="auto"/>
      <w:outlineLvl w:val="1"/>
    </w:pPr>
    <w:rPr>
      <w:rFonts w:ascii="Cambria" w:hAnsi="Cambria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76" w:lineRule="auto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76" w:lineRule="auto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ижний колонтитул Знак"/>
    <w:link w:val="a5"/>
    <w:uiPriority w:val="99"/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ahoma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character" w:styleId="af0">
    <w:name w:val="Subtle Emphasis"/>
    <w:uiPriority w:val="99"/>
    <w:qFormat/>
    <w:rPr>
      <w:rFonts w:cs="Times New Roman"/>
      <w:i/>
      <w:color w:val="5A5A5A"/>
    </w:rPr>
  </w:style>
  <w:style w:type="paragraph" w:styleId="af1">
    <w:name w:val="Title"/>
    <w:basedOn w:val="a"/>
    <w:next w:val="a"/>
    <w:link w:val="af2"/>
    <w:uiPriority w:val="99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customStyle="1" w:styleId="af2">
    <w:name w:val="Название Знак"/>
    <w:link w:val="af1"/>
    <w:uiPriority w:val="99"/>
    <w:rPr>
      <w:rFonts w:ascii="Cambria" w:hAnsi="Cambria" w:cs="Times New Roman"/>
      <w:b/>
      <w:bCs/>
      <w:sz w:val="32"/>
      <w:szCs w:val="32"/>
    </w:rPr>
  </w:style>
  <w:style w:type="character" w:styleId="af3">
    <w:name w:val="Strong"/>
    <w:uiPriority w:val="99"/>
    <w:qFormat/>
    <w:rPr>
      <w:rFonts w:cs="Times New Roman"/>
      <w:b/>
      <w:bCs/>
    </w:rPr>
  </w:style>
  <w:style w:type="character" w:styleId="af4">
    <w:name w:val="Emphasis"/>
    <w:uiPriority w:val="99"/>
    <w:qFormat/>
    <w:rPr>
      <w:rFonts w:ascii="Calibri" w:hAnsi="Calibri" w:cs="Times New Roman"/>
      <w:b/>
      <w:i/>
      <w:iCs/>
    </w:rPr>
  </w:style>
  <w:style w:type="paragraph" w:styleId="af5">
    <w:name w:val="Subtitle"/>
    <w:basedOn w:val="a"/>
    <w:next w:val="a"/>
    <w:link w:val="af6"/>
    <w:uiPriority w:val="99"/>
    <w:qFormat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6">
    <w:name w:val="Подзаголовок Знак"/>
    <w:link w:val="af5"/>
    <w:uiPriority w:val="99"/>
    <w:rPr>
      <w:rFonts w:ascii="Cambria" w:hAnsi="Cambria" w:cs="Times New Roman"/>
      <w:sz w:val="24"/>
      <w:szCs w:val="24"/>
    </w:rPr>
  </w:style>
  <w:style w:type="paragraph" w:styleId="af7">
    <w:name w:val="No Spacing"/>
    <w:basedOn w:val="a"/>
    <w:uiPriority w:val="99"/>
    <w:qFormat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paragraph" w:styleId="a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Quote"/>
    <w:basedOn w:val="a"/>
    <w:next w:val="a"/>
    <w:link w:val="23"/>
    <w:uiPriority w:val="99"/>
    <w:qFormat/>
    <w:pPr>
      <w:spacing w:after="200" w:line="276" w:lineRule="auto"/>
    </w:pPr>
    <w:rPr>
      <w:rFonts w:ascii="Calibri" w:eastAsia="Calibri" w:hAnsi="Calibri"/>
      <w:i/>
      <w:lang w:eastAsia="en-US"/>
    </w:rPr>
  </w:style>
  <w:style w:type="character" w:customStyle="1" w:styleId="23">
    <w:name w:val="Цитата 2 Знак"/>
    <w:link w:val="22"/>
    <w:uiPriority w:val="99"/>
    <w:rPr>
      <w:rFonts w:cs="Times New Roman"/>
      <w:i/>
      <w:sz w:val="24"/>
      <w:szCs w:val="24"/>
    </w:rPr>
  </w:style>
  <w:style w:type="paragraph" w:styleId="af9">
    <w:name w:val="Intense Quote"/>
    <w:basedOn w:val="a"/>
    <w:next w:val="a"/>
    <w:link w:val="afa"/>
    <w:uiPriority w:val="99"/>
    <w:qFormat/>
    <w:pPr>
      <w:spacing w:after="200" w:line="276" w:lineRule="auto"/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a">
    <w:name w:val="Выделенная цитата Знак"/>
    <w:link w:val="af9"/>
    <w:uiPriority w:val="99"/>
    <w:rPr>
      <w:rFonts w:cs="Times New Roman"/>
      <w:b/>
      <w:i/>
      <w:sz w:val="24"/>
    </w:rPr>
  </w:style>
  <w:style w:type="character" w:styleId="afb">
    <w:name w:val="Intense Emphasis"/>
    <w:uiPriority w:val="99"/>
    <w:qFormat/>
    <w:rPr>
      <w:rFonts w:cs="Times New Roman"/>
      <w:b/>
      <w:i/>
      <w:sz w:val="24"/>
      <w:szCs w:val="24"/>
      <w:u w:val="single"/>
    </w:rPr>
  </w:style>
  <w:style w:type="character" w:styleId="afc">
    <w:name w:val="Subtle Reference"/>
    <w:uiPriority w:val="99"/>
    <w:qFormat/>
    <w:rPr>
      <w:rFonts w:cs="Times New Roman"/>
      <w:sz w:val="24"/>
      <w:szCs w:val="24"/>
      <w:u w:val="single"/>
    </w:rPr>
  </w:style>
  <w:style w:type="character" w:styleId="afd">
    <w:name w:val="Intense Reference"/>
    <w:uiPriority w:val="99"/>
    <w:qFormat/>
    <w:rPr>
      <w:rFonts w:cs="Times New Roman"/>
      <w:b/>
      <w:sz w:val="24"/>
      <w:u w:val="single"/>
    </w:rPr>
  </w:style>
  <w:style w:type="character" w:styleId="afe">
    <w:name w:val="Book Title"/>
    <w:uiPriority w:val="99"/>
    <w:qFormat/>
    <w:rPr>
      <w:rFonts w:ascii="Cambria" w:hAnsi="Cambria" w:cs="Times New Roman"/>
      <w:b/>
      <w:i/>
      <w:sz w:val="24"/>
      <w:szCs w:val="24"/>
    </w:rPr>
  </w:style>
  <w:style w:type="paragraph" w:styleId="aff">
    <w:name w:val="TOC Heading"/>
    <w:basedOn w:val="1"/>
    <w:next w:val="a"/>
    <w:uiPriority w:val="99"/>
    <w:qFormat/>
    <w:pPr>
      <w:outlineLvl w:val="9"/>
    </w:pPr>
    <w:rPr>
      <w:rFonts w:cs="Times New Roman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lyakina@merp.pnz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Вячеславовна</dc:creator>
  <cp:lastModifiedBy>ЗамНачМСП</cp:lastModifiedBy>
  <cp:revision>29</cp:revision>
  <dcterms:created xsi:type="dcterms:W3CDTF">2017-04-03T08:15:00Z</dcterms:created>
  <dcterms:modified xsi:type="dcterms:W3CDTF">2025-04-08T12:51:00Z</dcterms:modified>
</cp:coreProperties>
</file>